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75" w:rsidRPr="0028629C" w:rsidRDefault="00046A75" w:rsidP="00046A75">
      <w:pPr>
        <w:jc w:val="both"/>
        <w:rPr>
          <w:rFonts w:ascii="Times New Roman" w:hAnsi="Times New Roman" w:cs="Times New Roman"/>
          <w:b/>
          <w:sz w:val="28"/>
          <w:szCs w:val="28"/>
          <w:lang w:val="uk-UA"/>
        </w:rPr>
      </w:pPr>
      <w:r w:rsidRPr="00236E75">
        <w:rPr>
          <w:rFonts w:ascii="Times New Roman" w:hAnsi="Times New Roman" w:cs="Times New Roman"/>
          <w:sz w:val="28"/>
          <w:szCs w:val="28"/>
          <w:u w:val="single"/>
          <w:lang w:val="uk-UA"/>
        </w:rPr>
        <w:t>Тема заняття</w:t>
      </w:r>
      <w:r>
        <w:rPr>
          <w:rFonts w:ascii="Times New Roman" w:hAnsi="Times New Roman" w:cs="Times New Roman"/>
          <w:sz w:val="28"/>
          <w:szCs w:val="28"/>
          <w:u w:val="single"/>
          <w:lang w:val="uk-UA"/>
        </w:rPr>
        <w:t xml:space="preserve"> </w:t>
      </w:r>
      <w:r>
        <w:rPr>
          <w:rFonts w:ascii="Times New Roman" w:hAnsi="Times New Roman" w:cs="Times New Roman"/>
          <w:sz w:val="28"/>
          <w:szCs w:val="28"/>
          <w:u w:val="single"/>
        </w:rPr>
        <w:t>№9</w:t>
      </w:r>
      <w:r w:rsidRPr="00236E75">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Pr="00046A75">
        <w:rPr>
          <w:rFonts w:ascii="Times New Roman" w:hAnsi="Times New Roman" w:cs="Times New Roman"/>
          <w:b/>
          <w:sz w:val="28"/>
          <w:szCs w:val="28"/>
          <w:lang w:val="uk-UA"/>
        </w:rPr>
        <w:t>Молодь за здоровий спосіб життя.</w:t>
      </w:r>
    </w:p>
    <w:p w:rsidR="00046A75" w:rsidRDefault="00046A75" w:rsidP="00046A75">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Мета:</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повторити й активізувати ЛО теми</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удосконалювати техніку читання;</w:t>
      </w:r>
      <w:r w:rsidRPr="00236E75">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розви</w:t>
      </w:r>
      <w:r>
        <w:rPr>
          <w:rFonts w:ascii="Times New Roman" w:hAnsi="Times New Roman" w:cs="Times New Roman"/>
          <w:sz w:val="28"/>
          <w:szCs w:val="28"/>
          <w:lang w:val="uk-UA"/>
        </w:rPr>
        <w:t>вати навички писемного мовлення;</w:t>
      </w:r>
      <w:r w:rsidRPr="00236E75">
        <w:rPr>
          <w:rFonts w:ascii="Times New Roman" w:hAnsi="Times New Roman" w:cs="Times New Roman"/>
          <w:sz w:val="28"/>
          <w:szCs w:val="28"/>
          <w:lang w:val="uk-UA"/>
        </w:rPr>
        <w:t xml:space="preserve"> </w:t>
      </w:r>
      <w:r w:rsidRPr="00236E75">
        <w:rPr>
          <w:rFonts w:ascii="Times New Roman" w:hAnsi="Times New Roman" w:cs="Times New Roman"/>
          <w:sz w:val="28"/>
          <w:szCs w:val="28"/>
          <w:lang w:val="uk-UA"/>
        </w:rPr>
        <w:tab/>
      </w:r>
      <w:r w:rsidRPr="00046A75">
        <w:rPr>
          <w:rFonts w:ascii="Times New Roman" w:hAnsi="Times New Roman" w:cs="Times New Roman"/>
          <w:sz w:val="28"/>
          <w:szCs w:val="28"/>
          <w:lang w:val="uk-UA"/>
        </w:rPr>
        <w:t>виховувати свідоме ставлення до навчання, до проблем, пов’язаних із здоров’ям.</w:t>
      </w:r>
    </w:p>
    <w:p w:rsidR="00046A75" w:rsidRDefault="00046A75" w:rsidP="00046A75">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Дидактичне забезпечення</w:t>
      </w:r>
      <w:r w:rsidRPr="0028629C">
        <w:rPr>
          <w:rFonts w:ascii="Times New Roman" w:hAnsi="Times New Roman" w:cs="Times New Roman"/>
          <w:sz w:val="28"/>
          <w:szCs w:val="28"/>
          <w:lang w:val="uk-UA"/>
        </w:rPr>
        <w:t xml:space="preserve">: </w:t>
      </w:r>
      <w:proofErr w:type="spellStart"/>
      <w:r w:rsidRPr="0028629C">
        <w:rPr>
          <w:rFonts w:ascii="Times New Roman" w:hAnsi="Times New Roman" w:cs="Times New Roman"/>
          <w:sz w:val="28"/>
          <w:szCs w:val="28"/>
          <w:lang w:val="uk-UA"/>
        </w:rPr>
        <w:t>Карпюк</w:t>
      </w:r>
      <w:proofErr w:type="spellEnd"/>
      <w:r w:rsidRPr="0028629C">
        <w:rPr>
          <w:rFonts w:ascii="Times New Roman" w:hAnsi="Times New Roman" w:cs="Times New Roman"/>
          <w:sz w:val="28"/>
          <w:szCs w:val="28"/>
          <w:lang w:val="uk-UA"/>
        </w:rPr>
        <w:t xml:space="preserve"> О.Д. Англійська мова</w:t>
      </w:r>
      <w:r>
        <w:rPr>
          <w:rFonts w:ascii="Times New Roman" w:hAnsi="Times New Roman" w:cs="Times New Roman"/>
          <w:sz w:val="28"/>
          <w:szCs w:val="28"/>
          <w:lang w:val="uk-UA"/>
        </w:rPr>
        <w:t>: підручник для 11</w:t>
      </w:r>
      <w:r w:rsidRPr="0028629C">
        <w:rPr>
          <w:rFonts w:ascii="Times New Roman" w:hAnsi="Times New Roman" w:cs="Times New Roman"/>
          <w:sz w:val="28"/>
          <w:szCs w:val="28"/>
          <w:lang w:val="uk-UA"/>
        </w:rPr>
        <w:t xml:space="preserve">-го класу закладів загальної середньої освіти. Рівень стандарту. </w:t>
      </w:r>
    </w:p>
    <w:p w:rsidR="003B76AC" w:rsidRPr="003B76AC" w:rsidRDefault="003B76AC" w:rsidP="003B76AC">
      <w:pPr>
        <w:pStyle w:val="a3"/>
        <w:numPr>
          <w:ilvl w:val="0"/>
          <w:numId w:val="1"/>
        </w:numPr>
        <w:jc w:val="both"/>
        <w:rPr>
          <w:rFonts w:ascii="Times New Roman" w:hAnsi="Times New Roman" w:cs="Times New Roman"/>
          <w:b/>
          <w:sz w:val="28"/>
          <w:szCs w:val="28"/>
          <w:lang w:val="uk-UA"/>
        </w:rPr>
      </w:pPr>
      <w:r w:rsidRPr="003B76AC">
        <w:rPr>
          <w:rFonts w:ascii="Times New Roman" w:hAnsi="Times New Roman" w:cs="Times New Roman"/>
          <w:b/>
          <w:sz w:val="28"/>
          <w:szCs w:val="28"/>
          <w:lang w:val="en-US"/>
        </w:rPr>
        <w:t>Ex.3 p.202 Read and translate the text into Ukrainian.</w:t>
      </w:r>
    </w:p>
    <w:p w:rsidR="003B76AC" w:rsidRPr="003B76AC" w:rsidRDefault="003B76AC" w:rsidP="00F35B3A">
      <w:pPr>
        <w:spacing w:after="0" w:line="360" w:lineRule="auto"/>
        <w:ind w:firstLine="360"/>
        <w:jc w:val="both"/>
        <w:rPr>
          <w:rFonts w:ascii="Times New Roman" w:hAnsi="Times New Roman" w:cs="Times New Roman"/>
          <w:sz w:val="28"/>
          <w:szCs w:val="28"/>
          <w:lang w:val="en-US"/>
        </w:rPr>
      </w:pP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beginning</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2008,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official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number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HIV-</w:t>
      </w:r>
      <w:proofErr w:type="spellStart"/>
      <w:r w:rsidRPr="003B76AC">
        <w:rPr>
          <w:rFonts w:ascii="Times New Roman" w:hAnsi="Times New Roman" w:cs="Times New Roman"/>
          <w:sz w:val="28"/>
          <w:szCs w:val="28"/>
          <w:lang w:val="uk-UA"/>
        </w:rPr>
        <w:t>positive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people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Ukraine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was</w:t>
      </w:r>
      <w:proofErr w:type="spellEnd"/>
      <w:r w:rsidRPr="003B76AC">
        <w:rPr>
          <w:rFonts w:ascii="Times New Roman" w:hAnsi="Times New Roman" w:cs="Times New Roman"/>
          <w:sz w:val="28"/>
          <w:szCs w:val="28"/>
          <w:lang w:val="uk-UA"/>
        </w:rPr>
        <w:t xml:space="preserve"> 132,000 </w:t>
      </w:r>
      <w:proofErr w:type="spellStart"/>
      <w:r w:rsidRPr="003B76AC">
        <w:rPr>
          <w:rFonts w:ascii="Times New Roman" w:hAnsi="Times New Roman" w:cs="Times New Roman"/>
          <w:sz w:val="28"/>
          <w:szCs w:val="28"/>
          <w:lang w:val="uk-UA"/>
        </w:rPr>
        <w:t>people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However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unofficial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statistics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put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number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approximately</w:t>
      </w:r>
      <w:proofErr w:type="spellEnd"/>
      <w:r w:rsidRPr="003B76AC">
        <w:rPr>
          <w:rFonts w:ascii="Times New Roman" w:hAnsi="Times New Roman" w:cs="Times New Roman"/>
          <w:sz w:val="28"/>
          <w:szCs w:val="28"/>
          <w:lang w:val="uk-UA"/>
        </w:rPr>
        <w:t xml:space="preserve"> 500,000. </w:t>
      </w:r>
      <w:proofErr w:type="spellStart"/>
      <w:r w:rsidRPr="003B76AC">
        <w:rPr>
          <w:rFonts w:ascii="Times New Roman" w:hAnsi="Times New Roman" w:cs="Times New Roman"/>
          <w:sz w:val="28"/>
          <w:szCs w:val="28"/>
          <w:lang w:val="uk-UA"/>
        </w:rPr>
        <w:t>By</w:t>
      </w:r>
      <w:proofErr w:type="spellEnd"/>
      <w:r w:rsidRPr="003B76AC">
        <w:rPr>
          <w:rFonts w:ascii="Times New Roman" w:hAnsi="Times New Roman" w:cs="Times New Roman"/>
          <w:sz w:val="28"/>
          <w:szCs w:val="28"/>
          <w:lang w:val="uk-UA"/>
        </w:rPr>
        <w:t xml:space="preserve"> 2010, </w:t>
      </w:r>
      <w:proofErr w:type="spellStart"/>
      <w:r w:rsidRPr="003B76AC">
        <w:rPr>
          <w:rFonts w:ascii="Times New Roman" w:hAnsi="Times New Roman" w:cs="Times New Roman"/>
          <w:sz w:val="28"/>
          <w:szCs w:val="28"/>
          <w:lang w:val="uk-UA"/>
        </w:rPr>
        <w:t>there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will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be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approximately</w:t>
      </w:r>
      <w:proofErr w:type="spellEnd"/>
      <w:r w:rsidRPr="003B76AC">
        <w:rPr>
          <w:rFonts w:ascii="Times New Roman" w:hAnsi="Times New Roman" w:cs="Times New Roman"/>
          <w:sz w:val="28"/>
          <w:szCs w:val="28"/>
          <w:lang w:val="uk-UA"/>
        </w:rPr>
        <w:t xml:space="preserve"> 600,000 HIV-</w:t>
      </w:r>
      <w:proofErr w:type="spellStart"/>
      <w:r w:rsidRPr="003B76AC">
        <w:rPr>
          <w:rFonts w:ascii="Times New Roman" w:hAnsi="Times New Roman" w:cs="Times New Roman"/>
          <w:sz w:val="28"/>
          <w:szCs w:val="28"/>
          <w:lang w:val="uk-UA"/>
        </w:rPr>
        <w:t>positive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people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Ukraine</w:t>
      </w:r>
      <w:proofErr w:type="spellEnd"/>
      <w:r w:rsidRPr="003B76AC">
        <w:rPr>
          <w:rFonts w:ascii="Times New Roman" w:hAnsi="Times New Roman" w:cs="Times New Roman"/>
          <w:sz w:val="28"/>
          <w:szCs w:val="28"/>
          <w:lang w:val="uk-UA"/>
        </w:rPr>
        <w:t xml:space="preserve">. 43,000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these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cases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will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develop</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into</w:t>
      </w:r>
      <w:proofErr w:type="spellEnd"/>
      <w:r w:rsidRPr="003B76AC">
        <w:rPr>
          <w:rFonts w:ascii="Times New Roman" w:hAnsi="Times New Roman" w:cs="Times New Roman"/>
          <w:sz w:val="28"/>
          <w:szCs w:val="28"/>
          <w:lang w:val="uk-UA"/>
        </w:rPr>
        <w:t xml:space="preserve"> AIDS, </w:t>
      </w:r>
      <w:proofErr w:type="spellStart"/>
      <w:r w:rsidRPr="003B76AC">
        <w:rPr>
          <w:rFonts w:ascii="Times New Roman" w:hAnsi="Times New Roman" w:cs="Times New Roman"/>
          <w:sz w:val="28"/>
          <w:szCs w:val="28"/>
          <w:lang w:val="uk-UA"/>
        </w:rPr>
        <w:t>and</w:t>
      </w:r>
      <w:proofErr w:type="spellEnd"/>
      <w:r w:rsidRPr="003B76AC">
        <w:rPr>
          <w:rFonts w:ascii="Times New Roman" w:hAnsi="Times New Roman" w:cs="Times New Roman"/>
          <w:sz w:val="28"/>
          <w:szCs w:val="28"/>
          <w:lang w:val="uk-UA"/>
        </w:rPr>
        <w:t xml:space="preserve"> 46,000 </w:t>
      </w:r>
      <w:proofErr w:type="spellStart"/>
      <w:r w:rsidRPr="003B76AC">
        <w:rPr>
          <w:rFonts w:ascii="Times New Roman" w:hAnsi="Times New Roman" w:cs="Times New Roman"/>
          <w:sz w:val="28"/>
          <w:szCs w:val="28"/>
          <w:lang w:val="uk-UA"/>
        </w:rPr>
        <w:t>children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will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become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orphans</w:t>
      </w:r>
      <w:proofErr w:type="spellEnd"/>
      <w:r w:rsidRPr="003B76AC">
        <w:rPr>
          <w:rFonts w:ascii="Times New Roman" w:hAnsi="Times New Roman" w:cs="Times New Roman"/>
          <w:sz w:val="28"/>
          <w:szCs w:val="28"/>
          <w:lang w:val="uk-UA"/>
        </w:rPr>
        <w:t>.</w:t>
      </w:r>
    </w:p>
    <w:p w:rsidR="003B76AC" w:rsidRPr="003B76AC" w:rsidRDefault="003B76AC" w:rsidP="003B76AC">
      <w:pPr>
        <w:spacing w:after="0" w:line="360" w:lineRule="auto"/>
        <w:jc w:val="both"/>
        <w:rPr>
          <w:rFonts w:ascii="Times New Roman" w:hAnsi="Times New Roman" w:cs="Times New Roman"/>
          <w:sz w:val="28"/>
          <w:szCs w:val="28"/>
          <w:lang w:val="uk-UA"/>
        </w:rPr>
      </w:pPr>
      <w:r w:rsidRPr="003B76AC">
        <w:rPr>
          <w:rFonts w:ascii="Times New Roman" w:hAnsi="Times New Roman" w:cs="Times New Roman"/>
          <w:sz w:val="28"/>
          <w:szCs w:val="28"/>
          <w:lang w:val="uk-UA"/>
        </w:rPr>
        <w:t xml:space="preserve">• 1.63%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entire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population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Ukraine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is</w:t>
      </w:r>
      <w:proofErr w:type="spellEnd"/>
      <w:r w:rsidRPr="003B76AC">
        <w:rPr>
          <w:rFonts w:ascii="Times New Roman" w:hAnsi="Times New Roman" w:cs="Times New Roman"/>
          <w:sz w:val="28"/>
          <w:szCs w:val="28"/>
          <w:lang w:val="uk-UA"/>
        </w:rPr>
        <w:t xml:space="preserve"> HIV-</w:t>
      </w:r>
      <w:proofErr w:type="spellStart"/>
      <w:r w:rsidRPr="003B76AC">
        <w:rPr>
          <w:rFonts w:ascii="Times New Roman" w:hAnsi="Times New Roman" w:cs="Times New Roman"/>
          <w:sz w:val="28"/>
          <w:szCs w:val="28"/>
          <w:lang w:val="uk-UA"/>
        </w:rPr>
        <w:t>positive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making</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highest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Europe</w:t>
      </w:r>
      <w:proofErr w:type="spellEnd"/>
      <w:r w:rsidRPr="003B76AC">
        <w:rPr>
          <w:rFonts w:ascii="Times New Roman" w:hAnsi="Times New Roman" w:cs="Times New Roman"/>
          <w:sz w:val="28"/>
          <w:szCs w:val="28"/>
          <w:lang w:val="uk-UA"/>
        </w:rPr>
        <w:t>.</w:t>
      </w:r>
    </w:p>
    <w:p w:rsidR="003B76AC" w:rsidRPr="003B76AC" w:rsidRDefault="003B76AC" w:rsidP="003B76AC">
      <w:pPr>
        <w:spacing w:after="0" w:line="360" w:lineRule="auto"/>
        <w:jc w:val="both"/>
        <w:rPr>
          <w:rFonts w:ascii="Times New Roman" w:hAnsi="Times New Roman" w:cs="Times New Roman"/>
          <w:sz w:val="28"/>
          <w:szCs w:val="28"/>
          <w:lang w:val="uk-UA"/>
        </w:rPr>
      </w:pPr>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Only</w:t>
      </w:r>
      <w:proofErr w:type="spellEnd"/>
      <w:r w:rsidRPr="003B76AC">
        <w:rPr>
          <w:rFonts w:ascii="Times New Roman" w:hAnsi="Times New Roman" w:cs="Times New Roman"/>
          <w:sz w:val="28"/>
          <w:szCs w:val="28"/>
          <w:lang w:val="uk-UA"/>
        </w:rPr>
        <w:t xml:space="preserve"> 1 </w:t>
      </w:r>
      <w:proofErr w:type="spellStart"/>
      <w:r w:rsidRPr="003B76AC">
        <w:rPr>
          <w:rFonts w:ascii="Times New Roman" w:hAnsi="Times New Roman" w:cs="Times New Roman"/>
          <w:sz w:val="28"/>
          <w:szCs w:val="28"/>
          <w:lang w:val="uk-UA"/>
        </w:rPr>
        <w:t>out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5 </w:t>
      </w:r>
      <w:proofErr w:type="spellStart"/>
      <w:r w:rsidRPr="003B76AC">
        <w:rPr>
          <w:rFonts w:ascii="Times New Roman" w:hAnsi="Times New Roman" w:cs="Times New Roman"/>
          <w:sz w:val="28"/>
          <w:szCs w:val="28"/>
          <w:lang w:val="uk-UA"/>
        </w:rPr>
        <w:t>people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know</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about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their</w:t>
      </w:r>
      <w:proofErr w:type="spellEnd"/>
      <w:r w:rsidRPr="003B76AC">
        <w:rPr>
          <w:rFonts w:ascii="Times New Roman" w:hAnsi="Times New Roman" w:cs="Times New Roman"/>
          <w:sz w:val="28"/>
          <w:szCs w:val="28"/>
          <w:lang w:val="uk-UA"/>
        </w:rPr>
        <w:t xml:space="preserve"> HIV-</w:t>
      </w:r>
      <w:proofErr w:type="spellStart"/>
      <w:r w:rsidRPr="003B76AC">
        <w:rPr>
          <w:rFonts w:ascii="Times New Roman" w:hAnsi="Times New Roman" w:cs="Times New Roman"/>
          <w:sz w:val="28"/>
          <w:szCs w:val="28"/>
          <w:lang w:val="uk-UA"/>
        </w:rPr>
        <w:t>positive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status</w:t>
      </w:r>
      <w:proofErr w:type="spellEnd"/>
    </w:p>
    <w:p w:rsidR="003B76AC" w:rsidRPr="003B76AC" w:rsidRDefault="003B76AC" w:rsidP="003B76AC">
      <w:pPr>
        <w:spacing w:after="0" w:line="360" w:lineRule="auto"/>
        <w:jc w:val="both"/>
        <w:rPr>
          <w:rFonts w:ascii="Times New Roman" w:hAnsi="Times New Roman" w:cs="Times New Roman"/>
          <w:sz w:val="28"/>
          <w:szCs w:val="28"/>
          <w:lang w:val="uk-UA"/>
        </w:rPr>
      </w:pPr>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Only</w:t>
      </w:r>
      <w:proofErr w:type="spellEnd"/>
      <w:r w:rsidRPr="003B76AC">
        <w:rPr>
          <w:rFonts w:ascii="Times New Roman" w:hAnsi="Times New Roman" w:cs="Times New Roman"/>
          <w:sz w:val="28"/>
          <w:szCs w:val="28"/>
          <w:lang w:val="uk-UA"/>
        </w:rPr>
        <w:t xml:space="preserve"> 4%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Ukrainians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have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ever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had</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an</w:t>
      </w:r>
      <w:proofErr w:type="spellEnd"/>
      <w:r w:rsidRPr="003B76AC">
        <w:rPr>
          <w:rFonts w:ascii="Times New Roman" w:hAnsi="Times New Roman" w:cs="Times New Roman"/>
          <w:sz w:val="28"/>
          <w:szCs w:val="28"/>
          <w:lang w:val="uk-UA"/>
        </w:rPr>
        <w:t xml:space="preserve"> HIV </w:t>
      </w:r>
      <w:proofErr w:type="spellStart"/>
      <w:r w:rsidRPr="003B76AC">
        <w:rPr>
          <w:rFonts w:ascii="Times New Roman" w:hAnsi="Times New Roman" w:cs="Times New Roman"/>
          <w:sz w:val="28"/>
          <w:szCs w:val="28"/>
          <w:lang w:val="uk-UA"/>
        </w:rPr>
        <w:t>test</w:t>
      </w:r>
      <w:proofErr w:type="spellEnd"/>
      <w:r w:rsidRPr="003B76AC">
        <w:rPr>
          <w:rFonts w:ascii="Times New Roman" w:hAnsi="Times New Roman" w:cs="Times New Roman"/>
          <w:sz w:val="28"/>
          <w:szCs w:val="28"/>
          <w:lang w:val="uk-UA"/>
        </w:rPr>
        <w:t>.</w:t>
      </w:r>
    </w:p>
    <w:p w:rsidR="003B76AC" w:rsidRPr="003B76AC" w:rsidRDefault="003B76AC" w:rsidP="003B76AC">
      <w:pPr>
        <w:spacing w:after="0" w:line="360" w:lineRule="auto"/>
        <w:jc w:val="both"/>
        <w:rPr>
          <w:rFonts w:ascii="Times New Roman" w:hAnsi="Times New Roman" w:cs="Times New Roman"/>
          <w:sz w:val="28"/>
          <w:szCs w:val="28"/>
          <w:lang w:val="uk-UA"/>
        </w:rPr>
      </w:pPr>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highest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rate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transmission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from</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sexual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intercourse</w:t>
      </w:r>
      <w:proofErr w:type="spellEnd"/>
      <w:r w:rsidRPr="003B76AC">
        <w:rPr>
          <w:rFonts w:ascii="Times New Roman" w:hAnsi="Times New Roman" w:cs="Times New Roman"/>
          <w:sz w:val="28"/>
          <w:szCs w:val="28"/>
          <w:lang w:val="uk-UA"/>
        </w:rPr>
        <w:t>, 55%.</w:t>
      </w:r>
    </w:p>
    <w:p w:rsidR="003B76AC" w:rsidRPr="003B76AC" w:rsidRDefault="003B76AC" w:rsidP="003B76AC">
      <w:pPr>
        <w:spacing w:after="0" w:line="360" w:lineRule="auto"/>
        <w:jc w:val="both"/>
        <w:rPr>
          <w:rFonts w:ascii="Times New Roman" w:hAnsi="Times New Roman" w:cs="Times New Roman"/>
          <w:sz w:val="28"/>
          <w:szCs w:val="28"/>
          <w:lang w:val="uk-UA"/>
        </w:rPr>
      </w:pPr>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second</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highest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rate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of</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transmission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from</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drug</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use</w:t>
      </w:r>
      <w:proofErr w:type="spellEnd"/>
      <w:r w:rsidRPr="003B76AC">
        <w:rPr>
          <w:rFonts w:ascii="Times New Roman" w:hAnsi="Times New Roman" w:cs="Times New Roman"/>
          <w:sz w:val="28"/>
          <w:szCs w:val="28"/>
          <w:lang w:val="uk-UA"/>
        </w:rPr>
        <w:t>, 40%</w:t>
      </w:r>
    </w:p>
    <w:p w:rsidR="003B76AC" w:rsidRDefault="003B76AC" w:rsidP="003B76AC">
      <w:pPr>
        <w:spacing w:after="0" w:line="360" w:lineRule="auto"/>
        <w:jc w:val="both"/>
        <w:rPr>
          <w:rFonts w:ascii="Times New Roman" w:hAnsi="Times New Roman" w:cs="Times New Roman"/>
          <w:sz w:val="28"/>
          <w:szCs w:val="28"/>
          <w:lang w:val="en-US"/>
        </w:rPr>
      </w:pPr>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last</w:t>
      </w:r>
      <w:proofErr w:type="spellEnd"/>
      <w:r w:rsidRPr="003B76AC">
        <w:rPr>
          <w:rFonts w:ascii="Times New Roman" w:hAnsi="Times New Roman" w:cs="Times New Roman"/>
          <w:sz w:val="28"/>
          <w:szCs w:val="28"/>
          <w:lang w:val="uk-UA"/>
        </w:rPr>
        <w:t xml:space="preserve"> 5% </w:t>
      </w:r>
      <w:proofErr w:type="spellStart"/>
      <w:r w:rsidRPr="003B76AC">
        <w:rPr>
          <w:rFonts w:ascii="Times New Roman" w:hAnsi="Times New Roman" w:cs="Times New Roman"/>
          <w:sz w:val="28"/>
          <w:szCs w:val="28"/>
          <w:lang w:val="uk-UA"/>
        </w:rPr>
        <w:t>is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transmission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from</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mother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to</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child</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from</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accident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with</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donor’s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blood</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the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hospital</w:t>
      </w:r>
      <w:proofErr w:type="spellEnd"/>
      <w:r w:rsidRPr="003B76AC">
        <w:rPr>
          <w:rFonts w:ascii="Times New Roman" w:hAnsi="Times New Roman" w:cs="Times New Roman"/>
          <w:sz w:val="28"/>
          <w:szCs w:val="28"/>
          <w:lang w:val="uk-UA"/>
        </w:rPr>
        <w:t>.</w:t>
      </w:r>
    </w:p>
    <w:p w:rsidR="003B76AC" w:rsidRPr="003B76AC" w:rsidRDefault="003B76AC" w:rsidP="003B76AC">
      <w:pPr>
        <w:spacing w:after="0" w:line="360" w:lineRule="auto"/>
        <w:jc w:val="both"/>
        <w:rPr>
          <w:rFonts w:ascii="Times New Roman" w:hAnsi="Times New Roman" w:cs="Times New Roman"/>
          <w:sz w:val="28"/>
          <w:szCs w:val="28"/>
          <w:lang w:val="en-US"/>
        </w:rPr>
      </w:pPr>
    </w:p>
    <w:p w:rsidR="003B76AC" w:rsidRDefault="003B76AC" w:rsidP="003B76AC">
      <w:pPr>
        <w:spacing w:after="0" w:line="360" w:lineRule="auto"/>
        <w:jc w:val="both"/>
        <w:rPr>
          <w:rFonts w:ascii="Times New Roman" w:hAnsi="Times New Roman" w:cs="Times New Roman"/>
          <w:sz w:val="28"/>
          <w:szCs w:val="28"/>
          <w:lang w:val="en-US"/>
        </w:rPr>
      </w:pPr>
      <w:proofErr w:type="spellStart"/>
      <w:r w:rsidRPr="003B76AC">
        <w:rPr>
          <w:rFonts w:ascii="Times New Roman" w:hAnsi="Times New Roman" w:cs="Times New Roman"/>
          <w:sz w:val="28"/>
          <w:szCs w:val="28"/>
          <w:lang w:val="uk-UA"/>
        </w:rPr>
        <w:t>You</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can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get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tested</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for</w:t>
      </w:r>
      <w:proofErr w:type="spellEnd"/>
      <w:r w:rsidRPr="003B76AC">
        <w:rPr>
          <w:rFonts w:ascii="Times New Roman" w:hAnsi="Times New Roman" w:cs="Times New Roman"/>
          <w:sz w:val="28"/>
          <w:szCs w:val="28"/>
          <w:lang w:val="uk-UA"/>
        </w:rPr>
        <w:t xml:space="preserve"> HIV, </w:t>
      </w:r>
      <w:proofErr w:type="spellStart"/>
      <w:r w:rsidRPr="003B76AC">
        <w:rPr>
          <w:rFonts w:ascii="Times New Roman" w:hAnsi="Times New Roman" w:cs="Times New Roman"/>
          <w:sz w:val="28"/>
          <w:szCs w:val="28"/>
          <w:lang w:val="uk-UA"/>
        </w:rPr>
        <w:t>anonymously</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any</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hospital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polyclinic</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in</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Ukraine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at</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your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Oblast</w:t>
      </w:r>
      <w:proofErr w:type="spellEnd"/>
      <w:r w:rsidRPr="003B76AC">
        <w:rPr>
          <w:rFonts w:ascii="Times New Roman" w:hAnsi="Times New Roman" w:cs="Times New Roman"/>
          <w:sz w:val="28"/>
          <w:szCs w:val="28"/>
          <w:lang w:val="uk-UA"/>
        </w:rPr>
        <w:t xml:space="preserve"> AIDS </w:t>
      </w:r>
      <w:proofErr w:type="spellStart"/>
      <w:r w:rsidRPr="003B76AC">
        <w:rPr>
          <w:rFonts w:ascii="Times New Roman" w:hAnsi="Times New Roman" w:cs="Times New Roman"/>
          <w:sz w:val="28"/>
          <w:szCs w:val="28"/>
          <w:lang w:val="uk-UA"/>
        </w:rPr>
        <w:t>Center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Questions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about</w:t>
      </w:r>
      <w:proofErr w:type="spellEnd"/>
      <w:r w:rsidRPr="003B76AC">
        <w:rPr>
          <w:rFonts w:ascii="Times New Roman" w:hAnsi="Times New Roman" w:cs="Times New Roman"/>
          <w:sz w:val="28"/>
          <w:szCs w:val="28"/>
          <w:lang w:val="uk-UA"/>
        </w:rPr>
        <w:t xml:space="preserve"> HIV </w:t>
      </w:r>
      <w:proofErr w:type="spellStart"/>
      <w:r w:rsidRPr="003B76AC">
        <w:rPr>
          <w:rFonts w:ascii="Times New Roman" w:hAnsi="Times New Roman" w:cs="Times New Roman"/>
          <w:sz w:val="28"/>
          <w:szCs w:val="28"/>
          <w:lang w:val="uk-UA"/>
        </w:rPr>
        <w:t>or</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Testing</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Call</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National</w:t>
      </w:r>
      <w:proofErr w:type="spellEnd"/>
      <w:r w:rsidRPr="003B76AC">
        <w:rPr>
          <w:rFonts w:ascii="Times New Roman" w:hAnsi="Times New Roman" w:cs="Times New Roman"/>
          <w:sz w:val="28"/>
          <w:szCs w:val="28"/>
          <w:lang w:val="uk-UA"/>
        </w:rPr>
        <w:t xml:space="preserve"> HIV/AIDS </w:t>
      </w:r>
      <w:proofErr w:type="spellStart"/>
      <w:r w:rsidRPr="003B76AC">
        <w:rPr>
          <w:rFonts w:ascii="Times New Roman" w:hAnsi="Times New Roman" w:cs="Times New Roman"/>
          <w:sz w:val="28"/>
          <w:szCs w:val="28"/>
          <w:lang w:val="uk-UA"/>
        </w:rPr>
        <w:t>Hotline</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number</w:t>
      </w:r>
      <w:proofErr w:type="spellEnd"/>
      <w:r w:rsidRPr="003B76AC">
        <w:rPr>
          <w:rFonts w:ascii="Times New Roman" w:hAnsi="Times New Roman" w:cs="Times New Roman"/>
          <w:sz w:val="28"/>
          <w:szCs w:val="28"/>
          <w:lang w:val="uk-UA"/>
        </w:rPr>
        <w:t xml:space="preserve"> 8 800 500 4510, </w:t>
      </w:r>
      <w:proofErr w:type="spellStart"/>
      <w:r w:rsidRPr="003B76AC">
        <w:rPr>
          <w:rFonts w:ascii="Times New Roman" w:hAnsi="Times New Roman" w:cs="Times New Roman"/>
          <w:sz w:val="28"/>
          <w:szCs w:val="28"/>
          <w:lang w:val="uk-UA"/>
        </w:rPr>
        <w:t>it’s</w:t>
      </w:r>
      <w:proofErr w:type="spellEnd"/>
      <w:r w:rsidRPr="003B76AC">
        <w:rPr>
          <w:rFonts w:ascii="Times New Roman" w:hAnsi="Times New Roman" w:cs="Times New Roman"/>
          <w:sz w:val="28"/>
          <w:szCs w:val="28"/>
          <w:lang w:val="uk-UA"/>
        </w:rPr>
        <w:t xml:space="preserve"> </w:t>
      </w:r>
      <w:proofErr w:type="spellStart"/>
      <w:r w:rsidRPr="003B76AC">
        <w:rPr>
          <w:rFonts w:ascii="Times New Roman" w:hAnsi="Times New Roman" w:cs="Times New Roman"/>
          <w:sz w:val="28"/>
          <w:szCs w:val="28"/>
          <w:lang w:val="uk-UA"/>
        </w:rPr>
        <w:t>free</w:t>
      </w:r>
      <w:proofErr w:type="spellEnd"/>
      <w:r w:rsidRPr="003B76AC">
        <w:rPr>
          <w:rFonts w:ascii="Times New Roman" w:hAnsi="Times New Roman" w:cs="Times New Roman"/>
          <w:sz w:val="28"/>
          <w:szCs w:val="28"/>
          <w:lang w:val="uk-UA"/>
        </w:rPr>
        <w:t>!</w:t>
      </w:r>
    </w:p>
    <w:p w:rsidR="00F35B3A" w:rsidRPr="00F35B3A" w:rsidRDefault="00F35B3A" w:rsidP="003B76AC">
      <w:pPr>
        <w:spacing w:after="0" w:line="360" w:lineRule="auto"/>
        <w:jc w:val="both"/>
        <w:rPr>
          <w:rFonts w:ascii="Times New Roman" w:hAnsi="Times New Roman" w:cs="Times New Roman"/>
          <w:sz w:val="28"/>
          <w:szCs w:val="28"/>
          <w:lang w:val="en-US"/>
        </w:rPr>
      </w:pPr>
    </w:p>
    <w:p w:rsidR="003B76AC" w:rsidRDefault="00F35B3A" w:rsidP="00100987">
      <w:pPr>
        <w:pStyle w:val="a3"/>
        <w:numPr>
          <w:ilvl w:val="0"/>
          <w:numId w:val="1"/>
        </w:num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Ex.5</w:t>
      </w:r>
      <w:r w:rsidR="00100987">
        <w:rPr>
          <w:rFonts w:ascii="Times New Roman" w:hAnsi="Times New Roman" w:cs="Times New Roman"/>
          <w:b/>
          <w:sz w:val="28"/>
          <w:szCs w:val="28"/>
          <w:lang w:val="en-US"/>
        </w:rPr>
        <w:t xml:space="preserve"> p.203 </w:t>
      </w:r>
      <w:r>
        <w:rPr>
          <w:rFonts w:ascii="Times New Roman" w:hAnsi="Times New Roman" w:cs="Times New Roman"/>
          <w:b/>
          <w:sz w:val="28"/>
          <w:szCs w:val="28"/>
          <w:lang w:val="en-US"/>
        </w:rPr>
        <w:t>Get some information about one of the projects you can take part in.</w:t>
      </w:r>
    </w:p>
    <w:p w:rsidR="00F35B3A" w:rsidRPr="00F35B3A" w:rsidRDefault="00F35B3A" w:rsidP="00F35B3A">
      <w:pPr>
        <w:spacing w:after="0" w:line="360" w:lineRule="auto"/>
        <w:jc w:val="center"/>
        <w:rPr>
          <w:rFonts w:ascii="Times New Roman" w:hAnsi="Times New Roman" w:cs="Times New Roman"/>
          <w:sz w:val="28"/>
          <w:szCs w:val="28"/>
          <w:lang w:val="en-US"/>
        </w:rPr>
      </w:pPr>
      <w:r w:rsidRPr="00F35B3A">
        <w:rPr>
          <w:rFonts w:ascii="Times New Roman" w:hAnsi="Times New Roman" w:cs="Times New Roman"/>
          <w:sz w:val="28"/>
          <w:szCs w:val="28"/>
          <w:lang w:val="en-US"/>
        </w:rPr>
        <w:t>Peace Corps and HIV Prevention in UKRAINE</w:t>
      </w:r>
    </w:p>
    <w:p w:rsidR="00F35B3A" w:rsidRPr="00F35B3A" w:rsidRDefault="00F35B3A" w:rsidP="00F35B3A">
      <w:pPr>
        <w:spacing w:after="0" w:line="360" w:lineRule="auto"/>
        <w:ind w:firstLine="708"/>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HIV Prevention in Ukraine is an integral component of all Peace Corp's projects (Youth Development, TEFL, </w:t>
      </w:r>
      <w:proofErr w:type="gramStart"/>
      <w:r w:rsidRPr="00F35B3A">
        <w:rPr>
          <w:rFonts w:ascii="Times New Roman" w:hAnsi="Times New Roman" w:cs="Times New Roman"/>
          <w:sz w:val="28"/>
          <w:szCs w:val="28"/>
          <w:lang w:val="en-US"/>
        </w:rPr>
        <w:t>Community</w:t>
      </w:r>
      <w:proofErr w:type="gramEnd"/>
      <w:r w:rsidRPr="00F35B3A">
        <w:rPr>
          <w:rFonts w:ascii="Times New Roman" w:hAnsi="Times New Roman" w:cs="Times New Roman"/>
          <w:sz w:val="28"/>
          <w:szCs w:val="28"/>
          <w:lang w:val="en-US"/>
        </w:rPr>
        <w:t xml:space="preserve"> Development) registered with </w:t>
      </w:r>
      <w:r w:rsidRPr="00F35B3A">
        <w:rPr>
          <w:rFonts w:ascii="Times New Roman" w:hAnsi="Times New Roman" w:cs="Times New Roman"/>
          <w:sz w:val="28"/>
          <w:szCs w:val="28"/>
          <w:lang w:val="en-US"/>
        </w:rPr>
        <w:lastRenderedPageBreak/>
        <w:t xml:space="preserve">the Ministry of Education and Science, Youth and Sports, and the Ministry of Economy. This is in a response to the urgent need to cap the growth of HIV infection in Ukraine. </w:t>
      </w:r>
    </w:p>
    <w:p w:rsidR="00F35B3A" w:rsidRPr="00F35B3A" w:rsidRDefault="00F35B3A" w:rsidP="00F35B3A">
      <w:pPr>
        <w:spacing w:after="0" w:line="360" w:lineRule="auto"/>
        <w:ind w:firstLine="708"/>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Volunteers and Ukrainians: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teach healthy lifestyles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incorporate HIV/AIDS topics into English language classes and after school activities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w:t>
      </w:r>
      <w:proofErr w:type="spellStart"/>
      <w:r w:rsidRPr="00F35B3A">
        <w:rPr>
          <w:rFonts w:ascii="Times New Roman" w:hAnsi="Times New Roman" w:cs="Times New Roman"/>
          <w:sz w:val="28"/>
          <w:szCs w:val="28"/>
          <w:lang w:val="en-US"/>
        </w:rPr>
        <w:t>Organise</w:t>
      </w:r>
      <w:proofErr w:type="spellEnd"/>
      <w:r w:rsidRPr="00F35B3A">
        <w:rPr>
          <w:rFonts w:ascii="Times New Roman" w:hAnsi="Times New Roman" w:cs="Times New Roman"/>
          <w:sz w:val="28"/>
          <w:szCs w:val="28"/>
          <w:lang w:val="en-US"/>
        </w:rPr>
        <w:t xml:space="preserve"> youth camps and trainings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conduct public awareness events </w:t>
      </w:r>
    </w:p>
    <w:p w:rsidR="00F35B3A" w:rsidRPr="00F35B3A" w:rsidRDefault="00F35B3A" w:rsidP="00F35B3A">
      <w:pPr>
        <w:spacing w:after="0" w:line="360" w:lineRule="auto"/>
        <w:ind w:firstLine="708"/>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The </w:t>
      </w:r>
      <w:proofErr w:type="spellStart"/>
      <w:r w:rsidRPr="00F35B3A">
        <w:rPr>
          <w:rFonts w:ascii="Times New Roman" w:hAnsi="Times New Roman" w:cs="Times New Roman"/>
          <w:sz w:val="28"/>
          <w:szCs w:val="28"/>
          <w:lang w:val="en-US"/>
        </w:rPr>
        <w:t>programme's</w:t>
      </w:r>
      <w:proofErr w:type="spellEnd"/>
      <w:r w:rsidRPr="00F35B3A">
        <w:rPr>
          <w:rFonts w:ascii="Times New Roman" w:hAnsi="Times New Roman" w:cs="Times New Roman"/>
          <w:sz w:val="28"/>
          <w:szCs w:val="28"/>
          <w:lang w:val="en-US"/>
        </w:rPr>
        <w:t xml:space="preserve"> philosophy uses an ABC approach to help young people consciously stay away from risky </w:t>
      </w:r>
      <w:proofErr w:type="spellStart"/>
      <w:r w:rsidRPr="00F35B3A">
        <w:rPr>
          <w:rFonts w:ascii="Times New Roman" w:hAnsi="Times New Roman" w:cs="Times New Roman"/>
          <w:sz w:val="28"/>
          <w:szCs w:val="28"/>
          <w:lang w:val="en-US"/>
        </w:rPr>
        <w:t>behaviours</w:t>
      </w:r>
      <w:proofErr w:type="spellEnd"/>
      <w:r w:rsidRPr="00F35B3A">
        <w:rPr>
          <w:rFonts w:ascii="Times New Roman" w:hAnsi="Times New Roman" w:cs="Times New Roman"/>
          <w:sz w:val="28"/>
          <w:szCs w:val="28"/>
          <w:lang w:val="en-US"/>
        </w:rPr>
        <w:t xml:space="preserve">, as well as to help those who are already engaged in such </w:t>
      </w:r>
      <w:proofErr w:type="spellStart"/>
      <w:r w:rsidRPr="00F35B3A">
        <w:rPr>
          <w:rFonts w:ascii="Times New Roman" w:hAnsi="Times New Roman" w:cs="Times New Roman"/>
          <w:sz w:val="28"/>
          <w:szCs w:val="28"/>
          <w:lang w:val="en-US"/>
        </w:rPr>
        <w:t>behaviours</w:t>
      </w:r>
      <w:proofErr w:type="spellEnd"/>
      <w:r w:rsidRPr="00F35B3A">
        <w:rPr>
          <w:rFonts w:ascii="Times New Roman" w:hAnsi="Times New Roman" w:cs="Times New Roman"/>
          <w:sz w:val="28"/>
          <w:szCs w:val="28"/>
          <w:lang w:val="en-US"/>
        </w:rPr>
        <w:t xml:space="preserve">: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w:t>
      </w:r>
      <w:proofErr w:type="gramStart"/>
      <w:r w:rsidRPr="00F35B3A">
        <w:rPr>
          <w:rFonts w:ascii="Times New Roman" w:hAnsi="Times New Roman" w:cs="Times New Roman"/>
          <w:sz w:val="28"/>
          <w:szCs w:val="28"/>
          <w:lang w:val="en-US"/>
        </w:rPr>
        <w:t>abstinence</w:t>
      </w:r>
      <w:proofErr w:type="gramEnd"/>
      <w:r w:rsidRPr="00F35B3A">
        <w:rPr>
          <w:rFonts w:ascii="Times New Roman" w:hAnsi="Times New Roman" w:cs="Times New Roman"/>
          <w:sz w:val="28"/>
          <w:szCs w:val="28"/>
          <w:lang w:val="en-US"/>
        </w:rPr>
        <w:t xml:space="preserve"> from risky activities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being faithful to one partner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w:t>
      </w:r>
      <w:proofErr w:type="gramStart"/>
      <w:r w:rsidRPr="00F35B3A">
        <w:rPr>
          <w:rFonts w:ascii="Times New Roman" w:hAnsi="Times New Roman" w:cs="Times New Roman"/>
          <w:sz w:val="28"/>
          <w:szCs w:val="28"/>
          <w:lang w:val="en-US"/>
        </w:rPr>
        <w:t>consistent</w:t>
      </w:r>
      <w:proofErr w:type="gramEnd"/>
      <w:r w:rsidRPr="00F35B3A">
        <w:rPr>
          <w:rFonts w:ascii="Times New Roman" w:hAnsi="Times New Roman" w:cs="Times New Roman"/>
          <w:sz w:val="28"/>
          <w:szCs w:val="28"/>
          <w:lang w:val="en-US"/>
        </w:rPr>
        <w:t xml:space="preserve"> condom use </w:t>
      </w:r>
    </w:p>
    <w:p w:rsidR="00F35B3A" w:rsidRPr="00F35B3A" w:rsidRDefault="00F35B3A" w:rsidP="00F35B3A">
      <w:pPr>
        <w:spacing w:after="0" w:line="360" w:lineRule="auto"/>
        <w:ind w:firstLine="708"/>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The </w:t>
      </w:r>
      <w:proofErr w:type="spellStart"/>
      <w:r w:rsidRPr="00F35B3A">
        <w:rPr>
          <w:rFonts w:ascii="Times New Roman" w:hAnsi="Times New Roman" w:cs="Times New Roman"/>
          <w:sz w:val="28"/>
          <w:szCs w:val="28"/>
          <w:lang w:val="en-US"/>
        </w:rPr>
        <w:t>programme</w:t>
      </w:r>
      <w:proofErr w:type="spellEnd"/>
      <w:r w:rsidRPr="00F35B3A">
        <w:rPr>
          <w:rFonts w:ascii="Times New Roman" w:hAnsi="Times New Roman" w:cs="Times New Roman"/>
          <w:sz w:val="28"/>
          <w:szCs w:val="28"/>
          <w:lang w:val="en-US"/>
        </w:rPr>
        <w:t xml:space="preserve"> offers: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Age-specific </w:t>
      </w:r>
      <w:proofErr w:type="spellStart"/>
      <w:r w:rsidRPr="00F35B3A">
        <w:rPr>
          <w:rFonts w:ascii="Times New Roman" w:hAnsi="Times New Roman" w:cs="Times New Roman"/>
          <w:sz w:val="28"/>
          <w:szCs w:val="28"/>
          <w:lang w:val="en-US"/>
        </w:rPr>
        <w:t>programmes</w:t>
      </w:r>
      <w:proofErr w:type="spellEnd"/>
      <w:r w:rsidRPr="00F35B3A">
        <w:rPr>
          <w:rFonts w:ascii="Times New Roman" w:hAnsi="Times New Roman" w:cs="Times New Roman"/>
          <w:sz w:val="28"/>
          <w:szCs w:val="28"/>
          <w:lang w:val="en-US"/>
        </w:rPr>
        <w:t xml:space="preserve"> that tailor all information / activities to appropriate age groups: under 15 years old, 15-18+ years old. </w:t>
      </w:r>
    </w:p>
    <w:p w:rsidR="00F35B3A" w:rsidRPr="00F35B3A" w:rsidRDefault="00F35B3A" w:rsidP="00F35B3A">
      <w:pPr>
        <w:spacing w:after="0" w:line="360" w:lineRule="auto"/>
        <w:jc w:val="both"/>
        <w:rPr>
          <w:rFonts w:ascii="Times New Roman" w:hAnsi="Times New Roman" w:cs="Times New Roman"/>
          <w:sz w:val="28"/>
          <w:szCs w:val="28"/>
          <w:lang w:val="en-US"/>
        </w:rPr>
      </w:pPr>
      <w:r w:rsidRPr="00F35B3A">
        <w:rPr>
          <w:rFonts w:ascii="Times New Roman" w:hAnsi="Times New Roman" w:cs="Times New Roman"/>
          <w:sz w:val="28"/>
          <w:szCs w:val="28"/>
          <w:lang w:val="en-US"/>
        </w:rPr>
        <w:t xml:space="preserve">- HIV / Aids Trainings for Trainers three times a year for Volunteers and Ukrainian counterparts. </w:t>
      </w:r>
    </w:p>
    <w:p w:rsidR="00F35B3A" w:rsidRDefault="00F35B3A" w:rsidP="00F35B3A">
      <w:pPr>
        <w:spacing w:after="0" w:line="360" w:lineRule="auto"/>
        <w:jc w:val="both"/>
        <w:rPr>
          <w:rFonts w:ascii="Times New Roman" w:hAnsi="Times New Roman" w:cs="Times New Roman"/>
          <w:sz w:val="28"/>
          <w:szCs w:val="28"/>
          <w:lang w:val="uk-UA"/>
        </w:rPr>
      </w:pPr>
      <w:r w:rsidRPr="00F35B3A">
        <w:rPr>
          <w:rFonts w:ascii="Times New Roman" w:hAnsi="Times New Roman" w:cs="Times New Roman"/>
          <w:sz w:val="28"/>
          <w:szCs w:val="28"/>
          <w:lang w:val="en-US"/>
        </w:rPr>
        <w:t>- HIV experts who can travel to Volunteer communities to train local NGO representatives, social workers, teachers and other service providers.</w:t>
      </w:r>
    </w:p>
    <w:p w:rsidR="00F35B3A" w:rsidRPr="00F35B3A" w:rsidRDefault="00F35B3A" w:rsidP="00F35B3A">
      <w:pPr>
        <w:spacing w:after="0" w:line="360" w:lineRule="auto"/>
        <w:jc w:val="both"/>
        <w:rPr>
          <w:rFonts w:ascii="Times New Roman" w:hAnsi="Times New Roman" w:cs="Times New Roman"/>
          <w:sz w:val="28"/>
          <w:szCs w:val="28"/>
          <w:lang w:val="uk-UA"/>
        </w:rPr>
      </w:pPr>
    </w:p>
    <w:p w:rsidR="00100987" w:rsidRPr="00F35B3A" w:rsidRDefault="00F35B3A" w:rsidP="00F35B3A">
      <w:pPr>
        <w:pStyle w:val="a3"/>
        <w:spacing w:after="0" w:line="360" w:lineRule="auto"/>
        <w:jc w:val="both"/>
        <w:rPr>
          <w:rFonts w:ascii="Times New Roman" w:hAnsi="Times New Roman" w:cs="Times New Roman"/>
          <w:sz w:val="28"/>
          <w:szCs w:val="28"/>
          <w:lang w:val="uk-UA"/>
        </w:rPr>
      </w:pPr>
      <w:r w:rsidRPr="00F35B3A">
        <w:rPr>
          <w:rFonts w:ascii="Times New Roman" w:hAnsi="Times New Roman" w:cs="Times New Roman"/>
          <w:b/>
          <w:sz w:val="28"/>
          <w:szCs w:val="28"/>
        </w:rPr>
        <w:t xml:space="preserve"> 3. </w:t>
      </w:r>
      <w:proofErr w:type="gramStart"/>
      <w:r>
        <w:rPr>
          <w:rFonts w:ascii="Times New Roman" w:hAnsi="Times New Roman" w:cs="Times New Roman"/>
          <w:b/>
          <w:sz w:val="28"/>
          <w:szCs w:val="28"/>
          <w:lang w:val="en-US"/>
        </w:rPr>
        <w:t>Ex</w:t>
      </w:r>
      <w:r w:rsidRPr="00F35B3A">
        <w:rPr>
          <w:rFonts w:ascii="Times New Roman" w:hAnsi="Times New Roman" w:cs="Times New Roman"/>
          <w:b/>
          <w:sz w:val="28"/>
          <w:szCs w:val="28"/>
        </w:rPr>
        <w:t xml:space="preserve">.9 </w:t>
      </w:r>
      <w:r>
        <w:rPr>
          <w:rFonts w:ascii="Times New Roman" w:hAnsi="Times New Roman" w:cs="Times New Roman"/>
          <w:b/>
          <w:sz w:val="28"/>
          <w:szCs w:val="28"/>
          <w:lang w:val="en-US"/>
        </w:rPr>
        <w:t>p</w:t>
      </w:r>
      <w:r w:rsidRPr="00F35B3A">
        <w:rPr>
          <w:rFonts w:ascii="Times New Roman" w:hAnsi="Times New Roman" w:cs="Times New Roman"/>
          <w:b/>
          <w:sz w:val="28"/>
          <w:szCs w:val="28"/>
        </w:rPr>
        <w:t xml:space="preserve">.226-227 </w:t>
      </w:r>
      <w:r w:rsidRPr="00F35B3A">
        <w:rPr>
          <w:rFonts w:ascii="Times New Roman" w:hAnsi="Times New Roman" w:cs="Times New Roman"/>
          <w:b/>
          <w:sz w:val="28"/>
          <w:szCs w:val="28"/>
          <w:lang w:val="uk-UA"/>
        </w:rPr>
        <w:t xml:space="preserve">Зроби власний </w:t>
      </w:r>
      <w:proofErr w:type="spellStart"/>
      <w:r w:rsidRPr="00F35B3A">
        <w:rPr>
          <w:rFonts w:ascii="Times New Roman" w:hAnsi="Times New Roman" w:cs="Times New Roman"/>
          <w:b/>
          <w:sz w:val="28"/>
          <w:szCs w:val="28"/>
          <w:lang w:val="uk-UA"/>
        </w:rPr>
        <w:t>постер</w:t>
      </w:r>
      <w:proofErr w:type="spellEnd"/>
      <w:r w:rsidRPr="00F35B3A">
        <w:rPr>
          <w:rFonts w:ascii="Times New Roman" w:hAnsi="Times New Roman" w:cs="Times New Roman"/>
          <w:b/>
          <w:sz w:val="28"/>
          <w:szCs w:val="28"/>
          <w:lang w:val="uk-UA"/>
        </w:rPr>
        <w:t xml:space="preserve"> з </w:t>
      </w:r>
      <w:r w:rsidRPr="00F35B3A">
        <w:rPr>
          <w:rFonts w:ascii="Times New Roman" w:hAnsi="Times New Roman" w:cs="Times New Roman"/>
          <w:b/>
          <w:sz w:val="28"/>
          <w:szCs w:val="28"/>
        </w:rPr>
        <w:t xml:space="preserve">теми «Молодь за здоровий </w:t>
      </w:r>
      <w:proofErr w:type="spellStart"/>
      <w:r w:rsidRPr="00F35B3A">
        <w:rPr>
          <w:rFonts w:ascii="Times New Roman" w:hAnsi="Times New Roman" w:cs="Times New Roman"/>
          <w:b/>
          <w:sz w:val="28"/>
          <w:szCs w:val="28"/>
        </w:rPr>
        <w:t>спосіб</w:t>
      </w:r>
      <w:proofErr w:type="spellEnd"/>
      <w:r w:rsidRPr="00F35B3A">
        <w:rPr>
          <w:rFonts w:ascii="Times New Roman" w:hAnsi="Times New Roman" w:cs="Times New Roman"/>
          <w:b/>
          <w:sz w:val="28"/>
          <w:szCs w:val="28"/>
        </w:rPr>
        <w:t xml:space="preserve"> </w:t>
      </w:r>
      <w:proofErr w:type="spellStart"/>
      <w:r w:rsidRPr="00F35B3A">
        <w:rPr>
          <w:rFonts w:ascii="Times New Roman" w:hAnsi="Times New Roman" w:cs="Times New Roman"/>
          <w:b/>
          <w:sz w:val="28"/>
          <w:szCs w:val="28"/>
        </w:rPr>
        <w:t>життя</w:t>
      </w:r>
      <w:proofErr w:type="spellEnd"/>
      <w:r w:rsidRPr="00F35B3A">
        <w:rPr>
          <w:rFonts w:ascii="Times New Roman" w:hAnsi="Times New Roman" w:cs="Times New Roman"/>
          <w:b/>
          <w:sz w:val="28"/>
          <w:szCs w:val="28"/>
        </w:rPr>
        <w:t>».</w:t>
      </w:r>
      <w:proofErr w:type="gramEnd"/>
      <w:r>
        <w:rPr>
          <w:rFonts w:ascii="Times New Roman" w:hAnsi="Times New Roman" w:cs="Times New Roman"/>
          <w:sz w:val="28"/>
          <w:szCs w:val="28"/>
        </w:rPr>
        <w:br w:type="page"/>
      </w:r>
    </w:p>
    <w:p w:rsidR="00046A75" w:rsidRPr="00040717" w:rsidRDefault="00046A75" w:rsidP="00046A75">
      <w:pPr>
        <w:jc w:val="both"/>
        <w:rPr>
          <w:rFonts w:ascii="Times New Roman" w:hAnsi="Times New Roman" w:cs="Times New Roman"/>
          <w:b/>
          <w:sz w:val="28"/>
          <w:szCs w:val="28"/>
        </w:rPr>
      </w:pPr>
      <w:r w:rsidRPr="00236E75">
        <w:rPr>
          <w:rFonts w:ascii="Times New Roman" w:hAnsi="Times New Roman" w:cs="Times New Roman"/>
          <w:sz w:val="28"/>
          <w:szCs w:val="28"/>
          <w:u w:val="single"/>
          <w:lang w:val="uk-UA"/>
        </w:rPr>
        <w:lastRenderedPageBreak/>
        <w:t>Тема заняття</w:t>
      </w:r>
      <w:r>
        <w:rPr>
          <w:rFonts w:ascii="Times New Roman" w:hAnsi="Times New Roman" w:cs="Times New Roman"/>
          <w:sz w:val="28"/>
          <w:szCs w:val="28"/>
          <w:u w:val="single"/>
          <w:lang w:val="uk-UA"/>
        </w:rPr>
        <w:t xml:space="preserve"> </w:t>
      </w:r>
      <w:r w:rsidR="00F35B3A">
        <w:rPr>
          <w:rFonts w:ascii="Times New Roman" w:hAnsi="Times New Roman" w:cs="Times New Roman"/>
          <w:sz w:val="28"/>
          <w:szCs w:val="28"/>
          <w:u w:val="single"/>
        </w:rPr>
        <w:t>№1</w:t>
      </w:r>
      <w:r w:rsidR="00F35B3A">
        <w:rPr>
          <w:rFonts w:ascii="Times New Roman" w:hAnsi="Times New Roman" w:cs="Times New Roman"/>
          <w:sz w:val="28"/>
          <w:szCs w:val="28"/>
          <w:u w:val="single"/>
          <w:lang w:val="uk-UA"/>
        </w:rPr>
        <w:t>0</w:t>
      </w:r>
      <w:r w:rsidRPr="00236E75">
        <w:rPr>
          <w:rFonts w:ascii="Times New Roman" w:hAnsi="Times New Roman" w:cs="Times New Roman"/>
          <w:sz w:val="28"/>
          <w:szCs w:val="28"/>
          <w:u w:val="single"/>
          <w:lang w:val="uk-UA"/>
        </w:rPr>
        <w:t>:</w:t>
      </w:r>
      <w:r>
        <w:rPr>
          <w:rFonts w:ascii="Times New Roman" w:hAnsi="Times New Roman" w:cs="Times New Roman"/>
          <w:sz w:val="28"/>
          <w:szCs w:val="28"/>
          <w:lang w:val="uk-UA"/>
        </w:rPr>
        <w:t xml:space="preserve"> </w:t>
      </w:r>
      <w:r w:rsidR="00207D31" w:rsidRPr="00207D31">
        <w:rPr>
          <w:rFonts w:ascii="Times New Roman" w:hAnsi="Times New Roman" w:cs="Times New Roman"/>
          <w:b/>
          <w:sz w:val="28"/>
          <w:szCs w:val="28"/>
          <w:lang w:val="uk-UA"/>
        </w:rPr>
        <w:t>Я – громадянин.</w:t>
      </w:r>
      <w:r w:rsidR="00040717">
        <w:rPr>
          <w:rFonts w:ascii="Times New Roman" w:hAnsi="Times New Roman" w:cs="Times New Roman"/>
          <w:b/>
          <w:sz w:val="28"/>
          <w:szCs w:val="28"/>
          <w:lang w:val="uk-UA"/>
        </w:rPr>
        <w:t xml:space="preserve"> </w:t>
      </w:r>
      <w:proofErr w:type="gramStart"/>
      <w:r w:rsidR="00040717">
        <w:rPr>
          <w:rFonts w:ascii="Times New Roman" w:hAnsi="Times New Roman" w:cs="Times New Roman"/>
          <w:b/>
          <w:sz w:val="28"/>
          <w:szCs w:val="28"/>
          <w:lang w:val="en-US"/>
        </w:rPr>
        <w:t>Complex</w:t>
      </w:r>
      <w:r w:rsidR="00040717" w:rsidRPr="00040717">
        <w:rPr>
          <w:rFonts w:ascii="Times New Roman" w:hAnsi="Times New Roman" w:cs="Times New Roman"/>
          <w:b/>
          <w:sz w:val="28"/>
          <w:szCs w:val="28"/>
        </w:rPr>
        <w:t xml:space="preserve"> </w:t>
      </w:r>
      <w:r w:rsidR="00040717">
        <w:rPr>
          <w:rFonts w:ascii="Times New Roman" w:hAnsi="Times New Roman" w:cs="Times New Roman"/>
          <w:b/>
          <w:sz w:val="28"/>
          <w:szCs w:val="28"/>
          <w:lang w:val="en-US"/>
        </w:rPr>
        <w:t>Object</w:t>
      </w:r>
      <w:r w:rsidR="00040717" w:rsidRPr="00040717">
        <w:rPr>
          <w:rFonts w:ascii="Times New Roman" w:hAnsi="Times New Roman" w:cs="Times New Roman"/>
          <w:b/>
          <w:sz w:val="28"/>
          <w:szCs w:val="28"/>
        </w:rPr>
        <w:t>.</w:t>
      </w:r>
      <w:proofErr w:type="gramEnd"/>
    </w:p>
    <w:p w:rsidR="00046A75" w:rsidRDefault="00046A75" w:rsidP="00046A75">
      <w:pPr>
        <w:jc w:val="both"/>
        <w:rPr>
          <w:rFonts w:ascii="Times New Roman" w:hAnsi="Times New Roman" w:cs="Times New Roman"/>
          <w:sz w:val="28"/>
          <w:szCs w:val="28"/>
          <w:lang w:val="uk-UA"/>
        </w:rPr>
      </w:pPr>
      <w:r w:rsidRPr="00236E75">
        <w:rPr>
          <w:rFonts w:ascii="Times New Roman" w:hAnsi="Times New Roman" w:cs="Times New Roman"/>
          <w:sz w:val="28"/>
          <w:szCs w:val="28"/>
          <w:u w:val="single"/>
          <w:lang w:val="uk-UA"/>
        </w:rPr>
        <w:t>Мета:</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повторити й активізувати ЛО теми</w:t>
      </w:r>
      <w:r>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удосконалювати техніку читання;</w:t>
      </w:r>
      <w:r w:rsidRPr="00236E75">
        <w:rPr>
          <w:rFonts w:ascii="Times New Roman" w:hAnsi="Times New Roman" w:cs="Times New Roman"/>
          <w:sz w:val="28"/>
          <w:szCs w:val="28"/>
          <w:lang w:val="uk-UA"/>
        </w:rPr>
        <w:t xml:space="preserve"> </w:t>
      </w:r>
      <w:r w:rsidRPr="0028629C">
        <w:rPr>
          <w:rFonts w:ascii="Times New Roman" w:hAnsi="Times New Roman" w:cs="Times New Roman"/>
          <w:sz w:val="28"/>
          <w:szCs w:val="28"/>
          <w:lang w:val="uk-UA"/>
        </w:rPr>
        <w:t>розви</w:t>
      </w:r>
      <w:r w:rsidR="00207D31">
        <w:rPr>
          <w:rFonts w:ascii="Times New Roman" w:hAnsi="Times New Roman" w:cs="Times New Roman"/>
          <w:sz w:val="28"/>
          <w:szCs w:val="28"/>
          <w:lang w:val="uk-UA"/>
        </w:rPr>
        <w:t>вати навички писемного мовлення</w:t>
      </w:r>
      <w:r>
        <w:rPr>
          <w:rFonts w:ascii="Times New Roman" w:hAnsi="Times New Roman" w:cs="Times New Roman"/>
          <w:sz w:val="28"/>
          <w:szCs w:val="28"/>
          <w:lang w:val="uk-UA"/>
        </w:rPr>
        <w:t>;</w:t>
      </w:r>
      <w:r w:rsidRPr="00236E75">
        <w:rPr>
          <w:rFonts w:ascii="Times New Roman" w:hAnsi="Times New Roman" w:cs="Times New Roman"/>
          <w:sz w:val="28"/>
          <w:szCs w:val="28"/>
          <w:lang w:val="uk-UA"/>
        </w:rPr>
        <w:t xml:space="preserve"> </w:t>
      </w:r>
      <w:r w:rsidR="00E6303C" w:rsidRPr="00E6303C">
        <w:rPr>
          <w:rFonts w:ascii="Times New Roman" w:hAnsi="Times New Roman" w:cs="Times New Roman"/>
          <w:sz w:val="28"/>
          <w:szCs w:val="28"/>
          <w:lang w:val="uk-UA"/>
        </w:rPr>
        <w:t>виховувати національну самосвідомість і зацікавленість у розширенні своїх знань.</w:t>
      </w:r>
    </w:p>
    <w:p w:rsidR="00046A75" w:rsidRDefault="00046A75" w:rsidP="00046A75">
      <w:pPr>
        <w:jc w:val="both"/>
        <w:rPr>
          <w:rFonts w:ascii="Times New Roman" w:hAnsi="Times New Roman" w:cs="Times New Roman"/>
          <w:sz w:val="28"/>
          <w:szCs w:val="28"/>
          <w:lang w:val="en-US"/>
        </w:rPr>
      </w:pPr>
      <w:r w:rsidRPr="00236E75">
        <w:rPr>
          <w:rFonts w:ascii="Times New Roman" w:hAnsi="Times New Roman" w:cs="Times New Roman"/>
          <w:sz w:val="28"/>
          <w:szCs w:val="28"/>
          <w:u w:val="single"/>
          <w:lang w:val="uk-UA"/>
        </w:rPr>
        <w:t>Дидактичне забезпечення</w:t>
      </w:r>
      <w:r w:rsidRPr="0028629C">
        <w:rPr>
          <w:rFonts w:ascii="Times New Roman" w:hAnsi="Times New Roman" w:cs="Times New Roman"/>
          <w:sz w:val="28"/>
          <w:szCs w:val="28"/>
          <w:lang w:val="uk-UA"/>
        </w:rPr>
        <w:t xml:space="preserve">: </w:t>
      </w:r>
      <w:proofErr w:type="spellStart"/>
      <w:r w:rsidRPr="00046A75">
        <w:rPr>
          <w:rFonts w:ascii="Times New Roman" w:hAnsi="Times New Roman" w:cs="Times New Roman"/>
          <w:sz w:val="28"/>
          <w:szCs w:val="28"/>
          <w:lang w:val="uk-UA"/>
        </w:rPr>
        <w:t>Карпюк</w:t>
      </w:r>
      <w:proofErr w:type="spellEnd"/>
      <w:r w:rsidRPr="00046A75">
        <w:rPr>
          <w:rFonts w:ascii="Times New Roman" w:hAnsi="Times New Roman" w:cs="Times New Roman"/>
          <w:sz w:val="28"/>
          <w:szCs w:val="28"/>
          <w:lang w:val="uk-UA"/>
        </w:rPr>
        <w:t xml:space="preserve"> О.Д. Англійська мова: підручник для 11-го класу закладів загальної середньої освіти. Рівень стандарту.</w:t>
      </w:r>
    </w:p>
    <w:p w:rsidR="00E6303C" w:rsidRPr="00E6303C" w:rsidRDefault="00E6303C" w:rsidP="00E6303C">
      <w:pPr>
        <w:pStyle w:val="a3"/>
        <w:numPr>
          <w:ilvl w:val="0"/>
          <w:numId w:val="3"/>
        </w:numPr>
        <w:jc w:val="both"/>
        <w:rPr>
          <w:rFonts w:ascii="Times New Roman" w:hAnsi="Times New Roman" w:cs="Times New Roman"/>
          <w:b/>
          <w:sz w:val="28"/>
          <w:szCs w:val="28"/>
          <w:lang w:val="en-US"/>
        </w:rPr>
      </w:pPr>
      <w:r w:rsidRPr="00E6303C">
        <w:rPr>
          <w:rFonts w:ascii="Times New Roman" w:hAnsi="Times New Roman" w:cs="Times New Roman"/>
          <w:b/>
          <w:sz w:val="28"/>
          <w:szCs w:val="28"/>
          <w:lang w:val="en-US"/>
        </w:rPr>
        <w:t>Read</w:t>
      </w:r>
      <w:r w:rsidRPr="00E6303C">
        <w:rPr>
          <w:rFonts w:ascii="Times New Roman" w:hAnsi="Times New Roman" w:cs="Times New Roman"/>
          <w:b/>
          <w:sz w:val="28"/>
          <w:szCs w:val="28"/>
          <w:lang w:val="en-US"/>
        </w:rPr>
        <w:t xml:space="preserve"> the words and their meanings:</w:t>
      </w:r>
    </w:p>
    <w:p w:rsidR="00E6303C" w:rsidRPr="00E6303C" w:rsidRDefault="00E6303C" w:rsidP="00E6303C">
      <w:pPr>
        <w:pStyle w:val="a3"/>
        <w:ind w:left="435"/>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
    <w:p w:rsidR="00E6303C" w:rsidRPr="00E6303C" w:rsidRDefault="00E6303C" w:rsidP="00E6303C">
      <w:pPr>
        <w:pStyle w:val="a3"/>
        <w:ind w:left="435"/>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Goals - something to work toward; clear ideas, plans, or purposes of what you would like to achieve</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realities</w:t>
      </w:r>
      <w:proofErr w:type="gramEnd"/>
      <w:r w:rsidRPr="00E6303C">
        <w:rPr>
          <w:rFonts w:ascii="Times New Roman" w:hAnsi="Times New Roman" w:cs="Times New Roman"/>
          <w:sz w:val="28"/>
          <w:szCs w:val="28"/>
          <w:lang w:val="en-US"/>
        </w:rPr>
        <w:t xml:space="preserve"> - actual conditions that affect your life</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resources</w:t>
      </w:r>
      <w:proofErr w:type="gramEnd"/>
      <w:r w:rsidRPr="00E6303C">
        <w:rPr>
          <w:rFonts w:ascii="Times New Roman" w:hAnsi="Times New Roman" w:cs="Times New Roman"/>
          <w:sz w:val="28"/>
          <w:szCs w:val="28"/>
          <w:lang w:val="en-US"/>
        </w:rPr>
        <w:t xml:space="preserve"> - what you use to reach your goals</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standard</w:t>
      </w:r>
      <w:proofErr w:type="gramEnd"/>
      <w:r w:rsidRPr="00E6303C">
        <w:rPr>
          <w:rFonts w:ascii="Times New Roman" w:hAnsi="Times New Roman" w:cs="Times New Roman"/>
          <w:sz w:val="28"/>
          <w:szCs w:val="28"/>
          <w:lang w:val="en-US"/>
        </w:rPr>
        <w:t xml:space="preserve"> - a mental picture of how something should be; a measure of what is acceptable to you</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challenges</w:t>
      </w:r>
      <w:proofErr w:type="gramEnd"/>
      <w:r w:rsidRPr="00E6303C">
        <w:rPr>
          <w:rFonts w:ascii="Times New Roman" w:hAnsi="Times New Roman" w:cs="Times New Roman"/>
          <w:sz w:val="28"/>
          <w:szCs w:val="28"/>
          <w:lang w:val="en-US"/>
        </w:rPr>
        <w:t xml:space="preserve"> - demands made on you by yourself or by others</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conscience</w:t>
      </w:r>
      <w:proofErr w:type="gramEnd"/>
      <w:r w:rsidRPr="00E6303C">
        <w:rPr>
          <w:rFonts w:ascii="Times New Roman" w:hAnsi="Times New Roman" w:cs="Times New Roman"/>
          <w:sz w:val="28"/>
          <w:szCs w:val="28"/>
          <w:lang w:val="en-US"/>
        </w:rPr>
        <w:t xml:space="preserve"> - a set of internal guidelines that help you tell the difference between right and wrong</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decision</w:t>
      </w:r>
      <w:proofErr w:type="gramEnd"/>
      <w:r w:rsidRPr="00E6303C">
        <w:rPr>
          <w:rFonts w:ascii="Times New Roman" w:hAnsi="Times New Roman" w:cs="Times New Roman"/>
          <w:sz w:val="28"/>
          <w:szCs w:val="28"/>
          <w:lang w:val="en-US"/>
        </w:rPr>
        <w:t xml:space="preserve"> - the act of making a choice or coming to a solution</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managing</w:t>
      </w:r>
      <w:proofErr w:type="gramEnd"/>
      <w:r w:rsidRPr="00E6303C">
        <w:rPr>
          <w:rFonts w:ascii="Times New Roman" w:hAnsi="Times New Roman" w:cs="Times New Roman"/>
          <w:sz w:val="28"/>
          <w:szCs w:val="28"/>
          <w:lang w:val="en-US"/>
        </w:rPr>
        <w:t xml:space="preserve"> - working out the best way to meet several goals</w:t>
      </w:r>
    </w:p>
    <w:p w:rsidR="00E6303C" w:rsidRP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needs</w:t>
      </w:r>
      <w:proofErr w:type="gramEnd"/>
      <w:r w:rsidRPr="00E6303C">
        <w:rPr>
          <w:rFonts w:ascii="Times New Roman" w:hAnsi="Times New Roman" w:cs="Times New Roman"/>
          <w:sz w:val="28"/>
          <w:szCs w:val="28"/>
          <w:lang w:val="en-US"/>
        </w:rPr>
        <w:t xml:space="preserve"> - things that are essential</w:t>
      </w:r>
    </w:p>
    <w:p w:rsidR="00E6303C" w:rsidRDefault="00E6303C" w:rsidP="00E6303C">
      <w:pPr>
        <w:pStyle w:val="a3"/>
        <w:ind w:left="435"/>
        <w:jc w:val="both"/>
        <w:rPr>
          <w:rFonts w:ascii="Times New Roman" w:hAnsi="Times New Roman" w:cs="Times New Roman"/>
          <w:sz w:val="28"/>
          <w:szCs w:val="28"/>
          <w:lang w:val="en-US"/>
        </w:rPr>
      </w:pPr>
      <w:proofErr w:type="gramStart"/>
      <w:r w:rsidRPr="00E6303C">
        <w:rPr>
          <w:rFonts w:ascii="Times New Roman" w:hAnsi="Times New Roman" w:cs="Times New Roman"/>
          <w:sz w:val="28"/>
          <w:szCs w:val="28"/>
          <w:lang w:val="en-US"/>
        </w:rPr>
        <w:t>wants</w:t>
      </w:r>
      <w:proofErr w:type="gramEnd"/>
      <w:r w:rsidRPr="00E6303C">
        <w:rPr>
          <w:rFonts w:ascii="Times New Roman" w:hAnsi="Times New Roman" w:cs="Times New Roman"/>
          <w:sz w:val="28"/>
          <w:szCs w:val="28"/>
          <w:lang w:val="en-US"/>
        </w:rPr>
        <w:t xml:space="preserve"> - things you desire to make life more enjoyable</w:t>
      </w:r>
    </w:p>
    <w:p w:rsidR="00E6303C" w:rsidRDefault="00E6303C" w:rsidP="00E6303C">
      <w:pPr>
        <w:pStyle w:val="a3"/>
        <w:ind w:left="435"/>
        <w:jc w:val="both"/>
        <w:rPr>
          <w:rFonts w:ascii="Times New Roman" w:hAnsi="Times New Roman" w:cs="Times New Roman"/>
          <w:sz w:val="28"/>
          <w:szCs w:val="28"/>
          <w:lang w:val="en-US"/>
        </w:rPr>
      </w:pPr>
    </w:p>
    <w:p w:rsidR="00040717" w:rsidRDefault="00040717" w:rsidP="00040717">
      <w:pPr>
        <w:pStyle w:val="a3"/>
        <w:numPr>
          <w:ilvl w:val="0"/>
          <w:numId w:val="3"/>
        </w:numPr>
        <w:jc w:val="both"/>
        <w:rPr>
          <w:rFonts w:ascii="Times New Roman" w:hAnsi="Times New Roman" w:cs="Times New Roman"/>
          <w:b/>
          <w:sz w:val="28"/>
          <w:szCs w:val="28"/>
          <w:lang w:val="en-US"/>
        </w:rPr>
      </w:pPr>
      <w:r w:rsidRPr="00E6303C">
        <w:rPr>
          <w:rFonts w:ascii="Times New Roman" w:hAnsi="Times New Roman" w:cs="Times New Roman"/>
          <w:b/>
          <w:sz w:val="28"/>
          <w:szCs w:val="28"/>
          <w:lang w:val="en-US"/>
        </w:rPr>
        <w:t xml:space="preserve">Ex.7 p.260 </w:t>
      </w:r>
      <w:r w:rsidR="00E6303C">
        <w:rPr>
          <w:rFonts w:ascii="Times New Roman" w:hAnsi="Times New Roman" w:cs="Times New Roman"/>
          <w:b/>
          <w:sz w:val="28"/>
          <w:szCs w:val="28"/>
          <w:lang w:val="en-US"/>
        </w:rPr>
        <w:t>Read and translate one of the chapters of the Declaration on State Sovereignty of Ukraine.</w:t>
      </w:r>
    </w:p>
    <w:p w:rsidR="00E6303C" w:rsidRPr="00E6303C" w:rsidRDefault="00E6303C" w:rsidP="00E6303C">
      <w:pPr>
        <w:jc w:val="center"/>
        <w:rPr>
          <w:rFonts w:ascii="Times New Roman" w:hAnsi="Times New Roman" w:cs="Times New Roman"/>
          <w:sz w:val="28"/>
          <w:szCs w:val="28"/>
          <w:lang w:val="en-US"/>
        </w:rPr>
      </w:pPr>
      <w:r w:rsidRPr="00E6303C">
        <w:rPr>
          <w:rFonts w:ascii="Times New Roman" w:hAnsi="Times New Roman" w:cs="Times New Roman"/>
          <w:bCs/>
          <w:sz w:val="28"/>
          <w:szCs w:val="28"/>
          <w:lang w:val="en-US"/>
        </w:rPr>
        <w:t>IV. Citizenship of Ukraine</w:t>
      </w:r>
    </w:p>
    <w:p w:rsidR="00E6303C" w:rsidRPr="00E6303C" w:rsidRDefault="00E6303C" w:rsidP="00E6303C">
      <w:pPr>
        <w:spacing w:after="0"/>
        <w:ind w:firstLine="708"/>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Ukraine shall have citizenship of its own and shall guarantee to every citizen the right to retain the nationality of other countries.</w:t>
      </w:r>
    </w:p>
    <w:p w:rsidR="00E6303C" w:rsidRPr="00E6303C" w:rsidRDefault="00E6303C" w:rsidP="00E6303C">
      <w:pPr>
        <w:spacing w:after="0"/>
        <w:ind w:firstLine="708"/>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All citizens shall have the rights and freedoms which are guaranteed by the Constitution of Ukraine and by the norms of international law recognized by Ukraine.</w:t>
      </w:r>
    </w:p>
    <w:p w:rsidR="00E6303C" w:rsidRPr="00E6303C" w:rsidRDefault="00E6303C" w:rsidP="00E6303C">
      <w:pPr>
        <w:spacing w:after="0"/>
        <w:ind w:firstLine="708"/>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Ukraine shall ensure the equality of all citizens of the country before the law irrespective of their origin, social and property status, race and nationality, sex, education, language, political views, religious convictions, occupation, and other circumstances.</w:t>
      </w:r>
    </w:p>
    <w:p w:rsidR="00E6303C" w:rsidRPr="00E6303C" w:rsidRDefault="00E6303C" w:rsidP="00E6303C">
      <w:pPr>
        <w:spacing w:after="0"/>
        <w:ind w:firstLine="708"/>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lastRenderedPageBreak/>
        <w:t xml:space="preserve">Ukraine shall regulate immigration process. It shall display concern about and take measures for the protection and </w:t>
      </w:r>
      <w:proofErr w:type="spellStart"/>
      <w:r w:rsidRPr="00E6303C">
        <w:rPr>
          <w:rFonts w:ascii="Times New Roman" w:hAnsi="Times New Roman" w:cs="Times New Roman"/>
          <w:sz w:val="28"/>
          <w:szCs w:val="28"/>
          <w:lang w:val="en-US"/>
        </w:rPr>
        <w:t>defence</w:t>
      </w:r>
      <w:proofErr w:type="spellEnd"/>
      <w:r w:rsidRPr="00E6303C">
        <w:rPr>
          <w:rFonts w:ascii="Times New Roman" w:hAnsi="Times New Roman" w:cs="Times New Roman"/>
          <w:sz w:val="28"/>
          <w:szCs w:val="28"/>
          <w:lang w:val="en-US"/>
        </w:rPr>
        <w:t xml:space="preserve"> of interests of citizens of Ukraine who are beyond its borders.</w:t>
      </w:r>
    </w:p>
    <w:p w:rsidR="00E6303C" w:rsidRDefault="00E6303C" w:rsidP="00E6303C">
      <w:pPr>
        <w:pStyle w:val="a3"/>
        <w:ind w:left="435"/>
        <w:jc w:val="both"/>
        <w:rPr>
          <w:rFonts w:ascii="Times New Roman" w:hAnsi="Times New Roman" w:cs="Times New Roman"/>
          <w:b/>
          <w:sz w:val="28"/>
          <w:szCs w:val="28"/>
          <w:lang w:val="en-US"/>
        </w:rPr>
      </w:pPr>
    </w:p>
    <w:p w:rsidR="00E6303C" w:rsidRPr="00E6303C" w:rsidRDefault="00E6303C" w:rsidP="00E6303C">
      <w:pPr>
        <w:pStyle w:val="a3"/>
        <w:numPr>
          <w:ilvl w:val="0"/>
          <w:numId w:val="3"/>
        </w:numPr>
        <w:jc w:val="both"/>
        <w:rPr>
          <w:rFonts w:ascii="Times New Roman" w:hAnsi="Times New Roman" w:cs="Times New Roman"/>
          <w:b/>
          <w:sz w:val="28"/>
          <w:szCs w:val="28"/>
          <w:lang w:val="en-US"/>
        </w:rPr>
      </w:pPr>
      <w:r w:rsidRPr="00E6303C">
        <w:rPr>
          <w:rFonts w:ascii="Times New Roman" w:hAnsi="Times New Roman" w:cs="Times New Roman"/>
          <w:b/>
          <w:iCs/>
          <w:sz w:val="28"/>
          <w:szCs w:val="28"/>
          <w:lang w:val="en-US"/>
        </w:rPr>
        <w:t>Name some people who are respected by everybody. Explain why they are respected and what they are judged by. Say if you would like to develop the same qualities in yourself.</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i/>
          <w:iCs/>
          <w:sz w:val="28"/>
          <w:szCs w:val="28"/>
          <w:lang w:val="en-US"/>
        </w:rPr>
        <w:t>When we speak about one’s civic duty we mean:</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work conscientiously</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respect people</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act according to one’s conscience</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study well</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take care of one’s parents</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be sensitive to the needs of others</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not</w:t>
      </w:r>
      <w:proofErr w:type="gramEnd"/>
      <w:r w:rsidRPr="00E6303C">
        <w:rPr>
          <w:rFonts w:ascii="Times New Roman" w:hAnsi="Times New Roman" w:cs="Times New Roman"/>
          <w:sz w:val="28"/>
          <w:szCs w:val="28"/>
          <w:lang w:val="en-US"/>
        </w:rPr>
        <w:t xml:space="preserve"> to be indifferent to the sufferings of others</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be firm in one’s beliefs</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be a reliable person</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be honest</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take care of nature</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defend one’s country</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fight against all sorts of violence</w:t>
      </w:r>
    </w:p>
    <w:p w:rsidR="00E6303C" w:rsidRPr="00E6303C" w:rsidRDefault="00E6303C" w:rsidP="00E6303C">
      <w:pPr>
        <w:spacing w:after="0" w:line="360" w:lineRule="auto"/>
        <w:jc w:val="both"/>
        <w:rPr>
          <w:rFonts w:ascii="Times New Roman" w:hAnsi="Times New Roman" w:cs="Times New Roman"/>
          <w:sz w:val="28"/>
          <w:szCs w:val="28"/>
          <w:lang w:val="en-US"/>
        </w:rPr>
      </w:pPr>
      <w:r w:rsidRPr="00E6303C">
        <w:rPr>
          <w:rFonts w:ascii="Times New Roman" w:hAnsi="Times New Roman" w:cs="Times New Roman"/>
          <w:sz w:val="28"/>
          <w:szCs w:val="28"/>
          <w:lang w:val="en-US"/>
        </w:rPr>
        <w:t xml:space="preserve">· </w:t>
      </w:r>
      <w:proofErr w:type="gramStart"/>
      <w:r w:rsidRPr="00E6303C">
        <w:rPr>
          <w:rFonts w:ascii="Times New Roman" w:hAnsi="Times New Roman" w:cs="Times New Roman"/>
          <w:sz w:val="28"/>
          <w:szCs w:val="28"/>
          <w:lang w:val="en-US"/>
        </w:rPr>
        <w:t>to</w:t>
      </w:r>
      <w:proofErr w:type="gramEnd"/>
      <w:r w:rsidRPr="00E6303C">
        <w:rPr>
          <w:rFonts w:ascii="Times New Roman" w:hAnsi="Times New Roman" w:cs="Times New Roman"/>
          <w:sz w:val="28"/>
          <w:szCs w:val="28"/>
          <w:lang w:val="en-US"/>
        </w:rPr>
        <w:t xml:space="preserve"> live in peace</w:t>
      </w:r>
    </w:p>
    <w:p w:rsidR="00E6303C" w:rsidRPr="00E6303C" w:rsidRDefault="00E6303C" w:rsidP="00E6303C">
      <w:pPr>
        <w:jc w:val="both"/>
        <w:rPr>
          <w:rFonts w:ascii="Times New Roman" w:hAnsi="Times New Roman" w:cs="Times New Roman"/>
          <w:b/>
          <w:sz w:val="28"/>
          <w:szCs w:val="28"/>
          <w:lang w:val="en-US"/>
        </w:rPr>
      </w:pPr>
      <w:r w:rsidRPr="00E6303C">
        <w:rPr>
          <w:rFonts w:ascii="Times New Roman" w:hAnsi="Times New Roman" w:cs="Times New Roman"/>
          <w:b/>
          <w:i/>
          <w:iCs/>
          <w:sz w:val="28"/>
          <w:szCs w:val="28"/>
          <w:lang w:val="en-US"/>
        </w:rPr>
        <w:t xml:space="preserve">How do you understand your civic duty? Do you have a feeling of </w:t>
      </w:r>
      <w:proofErr w:type="spellStart"/>
      <w:r w:rsidRPr="00E6303C">
        <w:rPr>
          <w:rFonts w:ascii="Times New Roman" w:hAnsi="Times New Roman" w:cs="Times New Roman"/>
          <w:b/>
          <w:i/>
          <w:iCs/>
          <w:sz w:val="28"/>
          <w:szCs w:val="28"/>
          <w:lang w:val="en-US"/>
        </w:rPr>
        <w:t>resposibility</w:t>
      </w:r>
      <w:proofErr w:type="spellEnd"/>
      <w:r w:rsidRPr="00E6303C">
        <w:rPr>
          <w:rFonts w:ascii="Times New Roman" w:hAnsi="Times New Roman" w:cs="Times New Roman"/>
          <w:b/>
          <w:i/>
          <w:iCs/>
          <w:sz w:val="28"/>
          <w:szCs w:val="28"/>
          <w:lang w:val="en-US"/>
        </w:rPr>
        <w:t xml:space="preserve"> and civic </w:t>
      </w:r>
      <w:proofErr w:type="gramStart"/>
      <w:r w:rsidRPr="00E6303C">
        <w:rPr>
          <w:rFonts w:ascii="Times New Roman" w:hAnsi="Times New Roman" w:cs="Times New Roman"/>
          <w:b/>
          <w:i/>
          <w:iCs/>
          <w:sz w:val="28"/>
          <w:szCs w:val="28"/>
          <w:lang w:val="en-US"/>
        </w:rPr>
        <w:t>duty ?</w:t>
      </w:r>
      <w:proofErr w:type="gramEnd"/>
    </w:p>
    <w:p w:rsidR="00E6303C" w:rsidRPr="00E6303C" w:rsidRDefault="00E6303C" w:rsidP="00E6303C">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lang w:val="uk-UA"/>
        </w:rPr>
        <w:t>Прочитай та законспектуй новий граматичний матеріал.</w:t>
      </w:r>
    </w:p>
    <w:p w:rsidR="00040717" w:rsidRPr="00040717" w:rsidRDefault="00040717" w:rsidP="00E6303C">
      <w:pPr>
        <w:ind w:firstLine="75"/>
        <w:rPr>
          <w:rFonts w:ascii="Times New Roman" w:hAnsi="Times New Roman" w:cs="Times New Roman"/>
          <w:sz w:val="28"/>
          <w:szCs w:val="28"/>
          <w:lang w:val="uk-UA"/>
        </w:rPr>
      </w:pPr>
      <w:proofErr w:type="gramStart"/>
      <w:r w:rsidRPr="00040717">
        <w:rPr>
          <w:rFonts w:ascii="Times New Roman" w:hAnsi="Times New Roman" w:cs="Times New Roman"/>
          <w:sz w:val="28"/>
          <w:szCs w:val="28"/>
          <w:lang w:val="en-US"/>
        </w:rPr>
        <w:t>Complex</w:t>
      </w:r>
      <w:r w:rsidRPr="00040717">
        <w:rPr>
          <w:rFonts w:ascii="Times New Roman" w:hAnsi="Times New Roman" w:cs="Times New Roman"/>
          <w:sz w:val="28"/>
          <w:szCs w:val="28"/>
          <w:lang w:val="uk-UA"/>
        </w:rPr>
        <w:t xml:space="preserve"> </w:t>
      </w:r>
      <w:r w:rsidRPr="00040717">
        <w:rPr>
          <w:rFonts w:ascii="Times New Roman" w:hAnsi="Times New Roman" w:cs="Times New Roman"/>
          <w:sz w:val="28"/>
          <w:szCs w:val="28"/>
          <w:lang w:val="en-US"/>
        </w:rPr>
        <w:t>Object</w:t>
      </w:r>
      <w:r w:rsidRPr="00040717">
        <w:rPr>
          <w:rFonts w:ascii="Times New Roman" w:hAnsi="Times New Roman" w:cs="Times New Roman"/>
          <w:sz w:val="28"/>
          <w:szCs w:val="28"/>
          <w:lang w:val="uk-UA"/>
        </w:rPr>
        <w:t xml:space="preserve"> (Складний додаток)</w:t>
      </w:r>
      <w:r>
        <w:rPr>
          <w:rFonts w:ascii="Times New Roman" w:hAnsi="Times New Roman" w:cs="Times New Roman"/>
          <w:sz w:val="28"/>
          <w:szCs w:val="28"/>
          <w:lang w:val="uk-UA"/>
        </w:rPr>
        <w:t xml:space="preserve"> являє </w:t>
      </w:r>
      <w:r w:rsidRPr="00040717">
        <w:rPr>
          <w:rFonts w:ascii="Times New Roman" w:hAnsi="Times New Roman" w:cs="Times New Roman"/>
          <w:sz w:val="28"/>
          <w:szCs w:val="28"/>
          <w:lang w:val="uk-UA"/>
        </w:rPr>
        <w:t>собою поєднання іменника або особового займенника</w:t>
      </w:r>
      <w:r w:rsidRPr="00040717">
        <w:rPr>
          <w:rFonts w:ascii="Times New Roman" w:hAnsi="Times New Roman" w:cs="Times New Roman"/>
          <w:sz w:val="28"/>
          <w:szCs w:val="28"/>
          <w:lang w:val="en-US"/>
        </w:rPr>
        <w:t> </w:t>
      </w:r>
      <w:r w:rsidRPr="00040717">
        <w:rPr>
          <w:rFonts w:ascii="Times New Roman" w:hAnsi="Times New Roman" w:cs="Times New Roman"/>
          <w:sz w:val="28"/>
          <w:szCs w:val="28"/>
          <w:lang w:val="uk-UA"/>
        </w:rPr>
        <w:t>з</w:t>
      </w:r>
      <w:r w:rsidRPr="00040717">
        <w:rPr>
          <w:rFonts w:ascii="Times New Roman" w:hAnsi="Times New Roman" w:cs="Times New Roman"/>
          <w:sz w:val="28"/>
          <w:szCs w:val="28"/>
          <w:lang w:val="en-US"/>
        </w:rPr>
        <w:t> </w:t>
      </w:r>
      <w:hyperlink r:id="rId6" w:tgtFrame="_blank" w:tooltip="Інфінітив дієслова" w:history="1">
        <w:r w:rsidRPr="00040717">
          <w:rPr>
            <w:rStyle w:val="a4"/>
            <w:rFonts w:ascii="Times New Roman" w:hAnsi="Times New Roman" w:cs="Times New Roman"/>
            <w:sz w:val="28"/>
            <w:szCs w:val="28"/>
            <w:lang w:val="uk-UA"/>
          </w:rPr>
          <w:t>інфінітивом</w:t>
        </w:r>
      </w:hyperlink>
      <w:r w:rsidRPr="00040717">
        <w:rPr>
          <w:rFonts w:ascii="Times New Roman" w:hAnsi="Times New Roman" w:cs="Times New Roman"/>
          <w:sz w:val="28"/>
          <w:szCs w:val="28"/>
          <w:lang w:val="en-US"/>
        </w:rPr>
        <w:t> </w:t>
      </w:r>
      <w:r w:rsidRPr="00040717">
        <w:rPr>
          <w:rFonts w:ascii="Times New Roman" w:hAnsi="Times New Roman" w:cs="Times New Roman"/>
          <w:sz w:val="28"/>
          <w:szCs w:val="28"/>
          <w:lang w:val="uk-UA"/>
        </w:rPr>
        <w:t>/</w:t>
      </w:r>
      <w:r w:rsidRPr="00040717">
        <w:rPr>
          <w:rFonts w:ascii="Times New Roman" w:hAnsi="Times New Roman" w:cs="Times New Roman"/>
          <w:sz w:val="28"/>
          <w:szCs w:val="28"/>
          <w:lang w:val="en-US"/>
        </w:rPr>
        <w:t> </w:t>
      </w:r>
      <w:hyperlink r:id="rId7" w:tgtFrame="_blank" w:tooltip="Прикметник" w:history="1">
        <w:r w:rsidRPr="00040717">
          <w:rPr>
            <w:rStyle w:val="a4"/>
            <w:rFonts w:ascii="Times New Roman" w:hAnsi="Times New Roman" w:cs="Times New Roman"/>
            <w:sz w:val="28"/>
            <w:szCs w:val="28"/>
            <w:lang w:val="uk-UA"/>
          </w:rPr>
          <w:t>прикметником</w:t>
        </w:r>
      </w:hyperlink>
      <w:r w:rsidRPr="00040717">
        <w:rPr>
          <w:rFonts w:ascii="Times New Roman" w:hAnsi="Times New Roman" w:cs="Times New Roman"/>
          <w:sz w:val="28"/>
          <w:szCs w:val="28"/>
          <w:lang w:val="en-US"/>
        </w:rPr>
        <w:t> </w:t>
      </w:r>
      <w:r w:rsidRPr="00040717">
        <w:rPr>
          <w:rFonts w:ascii="Times New Roman" w:hAnsi="Times New Roman" w:cs="Times New Roman"/>
          <w:sz w:val="28"/>
          <w:szCs w:val="28"/>
          <w:lang w:val="uk-UA"/>
        </w:rPr>
        <w:t>/</w:t>
      </w:r>
      <w:r w:rsidRPr="00040717">
        <w:rPr>
          <w:rFonts w:ascii="Times New Roman" w:hAnsi="Times New Roman" w:cs="Times New Roman"/>
          <w:sz w:val="28"/>
          <w:szCs w:val="28"/>
          <w:lang w:val="en-US"/>
        </w:rPr>
        <w:t> </w:t>
      </w:r>
      <w:hyperlink r:id="rId8" w:tgtFrame="_blank" w:tooltip="Дієприкметник (Participle)" w:history="1">
        <w:r w:rsidRPr="00040717">
          <w:rPr>
            <w:rStyle w:val="a4"/>
            <w:rFonts w:ascii="Times New Roman" w:hAnsi="Times New Roman" w:cs="Times New Roman"/>
            <w:sz w:val="28"/>
            <w:szCs w:val="28"/>
            <w:lang w:val="uk-UA"/>
          </w:rPr>
          <w:t>дієприкметником</w:t>
        </w:r>
      </w:hyperlink>
      <w:r w:rsidRPr="00040717">
        <w:rPr>
          <w:rFonts w:ascii="Times New Roman" w:hAnsi="Times New Roman" w:cs="Times New Roman"/>
          <w:sz w:val="28"/>
          <w:szCs w:val="28"/>
          <w:lang w:val="en-US"/>
        </w:rPr>
        <w:t> </w:t>
      </w:r>
      <w:r w:rsidRPr="00040717">
        <w:rPr>
          <w:rFonts w:ascii="Times New Roman" w:hAnsi="Times New Roman" w:cs="Times New Roman"/>
          <w:sz w:val="28"/>
          <w:szCs w:val="28"/>
          <w:lang w:val="uk-UA"/>
        </w:rPr>
        <w:t>або іменником.</w:t>
      </w:r>
      <w:proofErr w:type="gramEnd"/>
    </w:p>
    <w:p w:rsidR="00040717" w:rsidRPr="00040717" w:rsidRDefault="00040717" w:rsidP="00040717">
      <w:pPr>
        <w:rPr>
          <w:rFonts w:ascii="Times New Roman" w:hAnsi="Times New Roman" w:cs="Times New Roman"/>
          <w:sz w:val="28"/>
          <w:szCs w:val="28"/>
        </w:rPr>
      </w:pPr>
      <w:r w:rsidRPr="00040717">
        <w:rPr>
          <w:rFonts w:ascii="Times New Roman" w:hAnsi="Times New Roman" w:cs="Times New Roman"/>
          <w:sz w:val="28"/>
          <w:szCs w:val="28"/>
        </w:rPr>
        <w:t xml:space="preserve">Форма </w:t>
      </w:r>
      <w:proofErr w:type="spellStart"/>
      <w:r w:rsidRPr="00040717">
        <w:rPr>
          <w:rFonts w:ascii="Times New Roman" w:hAnsi="Times New Roman" w:cs="Times New Roman"/>
          <w:sz w:val="28"/>
          <w:szCs w:val="28"/>
        </w:rPr>
        <w:t>утворення</w:t>
      </w:r>
      <w:proofErr w:type="spellEnd"/>
      <w:r w:rsidRPr="00040717">
        <w:rPr>
          <w:rFonts w:ascii="Times New Roman" w:hAnsi="Times New Roman" w:cs="Times New Roman"/>
          <w:sz w:val="28"/>
          <w:szCs w:val="28"/>
        </w:rPr>
        <w:t xml:space="preserve"> </w:t>
      </w:r>
      <w:proofErr w:type="gramStart"/>
      <w:r w:rsidRPr="00040717">
        <w:rPr>
          <w:rFonts w:ascii="Times New Roman" w:hAnsi="Times New Roman" w:cs="Times New Roman"/>
          <w:sz w:val="28"/>
          <w:szCs w:val="28"/>
        </w:rPr>
        <w:t>складного</w:t>
      </w:r>
      <w:proofErr w:type="gram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додатка</w:t>
      </w:r>
      <w:proofErr w:type="spellEnd"/>
      <w:r w:rsidRPr="00040717">
        <w:rPr>
          <w:rFonts w:ascii="Times New Roman" w:hAnsi="Times New Roman" w:cs="Times New Roman"/>
          <w:sz w:val="28"/>
          <w:szCs w:val="28"/>
        </w:rPr>
        <w:t xml:space="preserve"> буде </w:t>
      </w:r>
      <w:proofErr w:type="spellStart"/>
      <w:r w:rsidRPr="00040717">
        <w:rPr>
          <w:rFonts w:ascii="Times New Roman" w:hAnsi="Times New Roman" w:cs="Times New Roman"/>
          <w:sz w:val="28"/>
          <w:szCs w:val="28"/>
        </w:rPr>
        <w:t>наступною</w:t>
      </w:r>
      <w:proofErr w:type="spellEnd"/>
      <w:r w:rsidRPr="00040717">
        <w:rPr>
          <w:rFonts w:ascii="Times New Roman" w:hAnsi="Times New Roman" w:cs="Times New Roman"/>
          <w:sz w:val="28"/>
          <w:szCs w:val="28"/>
        </w:rPr>
        <w:t>:</w:t>
      </w:r>
    </w:p>
    <w:p w:rsidR="00040717" w:rsidRPr="00040717" w:rsidRDefault="00040717" w:rsidP="00040717">
      <w:pPr>
        <w:rPr>
          <w:rFonts w:ascii="Times New Roman" w:hAnsi="Times New Roman" w:cs="Times New Roman"/>
          <w:sz w:val="28"/>
          <w:szCs w:val="28"/>
        </w:rPr>
      </w:pPr>
      <w:proofErr w:type="spellStart"/>
      <w:r w:rsidRPr="00040717">
        <w:rPr>
          <w:rFonts w:ascii="Times New Roman" w:hAnsi="Times New Roman" w:cs="Times New Roman"/>
          <w:b/>
          <w:bCs/>
          <w:sz w:val="28"/>
          <w:szCs w:val="28"/>
        </w:rPr>
        <w:t>Іменник</w:t>
      </w:r>
      <w:proofErr w:type="spellEnd"/>
      <w:r w:rsidRPr="00040717">
        <w:rPr>
          <w:rFonts w:ascii="Times New Roman" w:hAnsi="Times New Roman" w:cs="Times New Roman"/>
          <w:b/>
          <w:bCs/>
          <w:sz w:val="28"/>
          <w:szCs w:val="28"/>
        </w:rPr>
        <w:t xml:space="preserve"> + </w:t>
      </w:r>
      <w:proofErr w:type="spellStart"/>
      <w:r w:rsidRPr="00040717">
        <w:rPr>
          <w:rFonts w:ascii="Times New Roman" w:hAnsi="Times New Roman" w:cs="Times New Roman"/>
          <w:b/>
          <w:bCs/>
          <w:sz w:val="28"/>
          <w:szCs w:val="28"/>
        </w:rPr>
        <w:t>присудок</w:t>
      </w:r>
      <w:proofErr w:type="spellEnd"/>
      <w:r w:rsidRPr="00040717">
        <w:rPr>
          <w:rFonts w:ascii="Times New Roman" w:hAnsi="Times New Roman" w:cs="Times New Roman"/>
          <w:b/>
          <w:bCs/>
          <w:sz w:val="28"/>
          <w:szCs w:val="28"/>
        </w:rPr>
        <w:t xml:space="preserve"> + </w:t>
      </w:r>
      <w:proofErr w:type="spellStart"/>
      <w:r w:rsidRPr="00040717">
        <w:rPr>
          <w:rFonts w:ascii="Times New Roman" w:hAnsi="Times New Roman" w:cs="Times New Roman"/>
          <w:b/>
          <w:bCs/>
          <w:sz w:val="28"/>
          <w:szCs w:val="28"/>
        </w:rPr>
        <w:t>іменник</w:t>
      </w:r>
      <w:proofErr w:type="spellEnd"/>
      <w:r w:rsidRPr="00040717">
        <w:rPr>
          <w:rFonts w:ascii="Times New Roman" w:hAnsi="Times New Roman" w:cs="Times New Roman"/>
          <w:b/>
          <w:bCs/>
          <w:sz w:val="28"/>
          <w:szCs w:val="28"/>
        </w:rPr>
        <w:t>/</w:t>
      </w:r>
      <w:proofErr w:type="spellStart"/>
      <w:r w:rsidRPr="00040717">
        <w:rPr>
          <w:rFonts w:ascii="Times New Roman" w:hAnsi="Times New Roman" w:cs="Times New Roman"/>
          <w:b/>
          <w:bCs/>
          <w:sz w:val="28"/>
          <w:szCs w:val="28"/>
        </w:rPr>
        <w:t>особовий</w:t>
      </w:r>
      <w:proofErr w:type="spellEnd"/>
      <w:r w:rsidRPr="00040717">
        <w:rPr>
          <w:rFonts w:ascii="Times New Roman" w:hAnsi="Times New Roman" w:cs="Times New Roman"/>
          <w:b/>
          <w:bCs/>
          <w:sz w:val="28"/>
          <w:szCs w:val="28"/>
        </w:rPr>
        <w:t xml:space="preserve"> </w:t>
      </w:r>
      <w:proofErr w:type="spellStart"/>
      <w:r w:rsidRPr="00040717">
        <w:rPr>
          <w:rFonts w:ascii="Times New Roman" w:hAnsi="Times New Roman" w:cs="Times New Roman"/>
          <w:b/>
          <w:bCs/>
          <w:sz w:val="28"/>
          <w:szCs w:val="28"/>
        </w:rPr>
        <w:t>займенник</w:t>
      </w:r>
      <w:proofErr w:type="spellEnd"/>
      <w:r w:rsidRPr="00040717">
        <w:rPr>
          <w:rFonts w:ascii="Times New Roman" w:hAnsi="Times New Roman" w:cs="Times New Roman"/>
          <w:b/>
          <w:bCs/>
          <w:sz w:val="28"/>
          <w:szCs w:val="28"/>
        </w:rPr>
        <w:t xml:space="preserve"> + </w:t>
      </w:r>
      <w:proofErr w:type="spellStart"/>
      <w:r w:rsidRPr="00040717">
        <w:rPr>
          <w:rFonts w:ascii="Times New Roman" w:hAnsi="Times New Roman" w:cs="Times New Roman"/>
          <w:b/>
          <w:bCs/>
          <w:sz w:val="28"/>
          <w:szCs w:val="28"/>
        </w:rPr>
        <w:t>інфінітив</w:t>
      </w:r>
      <w:proofErr w:type="spellEnd"/>
      <w:r w:rsidRPr="00040717">
        <w:rPr>
          <w:rFonts w:ascii="Times New Roman" w:hAnsi="Times New Roman" w:cs="Times New Roman"/>
          <w:b/>
          <w:bCs/>
          <w:sz w:val="28"/>
          <w:szCs w:val="28"/>
        </w:rPr>
        <w:t>/</w:t>
      </w:r>
      <w:proofErr w:type="spellStart"/>
      <w:r w:rsidRPr="00040717">
        <w:rPr>
          <w:rFonts w:ascii="Times New Roman" w:hAnsi="Times New Roman" w:cs="Times New Roman"/>
          <w:b/>
          <w:bCs/>
          <w:sz w:val="28"/>
          <w:szCs w:val="28"/>
        </w:rPr>
        <w:t>іменник</w:t>
      </w:r>
      <w:proofErr w:type="spellEnd"/>
      <w:r w:rsidRPr="00040717">
        <w:rPr>
          <w:rFonts w:ascii="Times New Roman" w:hAnsi="Times New Roman" w:cs="Times New Roman"/>
          <w:b/>
          <w:bCs/>
          <w:sz w:val="28"/>
          <w:szCs w:val="28"/>
        </w:rPr>
        <w:t>/</w:t>
      </w:r>
      <w:proofErr w:type="spellStart"/>
      <w:r w:rsidRPr="00040717">
        <w:rPr>
          <w:rFonts w:ascii="Times New Roman" w:hAnsi="Times New Roman" w:cs="Times New Roman"/>
          <w:b/>
          <w:bCs/>
          <w:sz w:val="28"/>
          <w:szCs w:val="28"/>
        </w:rPr>
        <w:t>прикметник</w:t>
      </w:r>
      <w:proofErr w:type="spellEnd"/>
      <w:r w:rsidRPr="00040717">
        <w:rPr>
          <w:rFonts w:ascii="Times New Roman" w:hAnsi="Times New Roman" w:cs="Times New Roman"/>
          <w:b/>
          <w:bCs/>
          <w:sz w:val="28"/>
          <w:szCs w:val="28"/>
        </w:rPr>
        <w:t>/</w:t>
      </w:r>
      <w:proofErr w:type="spellStart"/>
      <w:r w:rsidRPr="00040717">
        <w:rPr>
          <w:rFonts w:ascii="Times New Roman" w:hAnsi="Times New Roman" w:cs="Times New Roman"/>
          <w:b/>
          <w:bCs/>
          <w:sz w:val="28"/>
          <w:szCs w:val="28"/>
        </w:rPr>
        <w:t>дієприкметник</w:t>
      </w:r>
      <w:proofErr w:type="spellEnd"/>
    </w:p>
    <w:p w:rsidR="00040717" w:rsidRPr="00040717" w:rsidRDefault="00040717" w:rsidP="00040717">
      <w:pPr>
        <w:rPr>
          <w:rFonts w:ascii="Times New Roman" w:hAnsi="Times New Roman" w:cs="Times New Roman"/>
          <w:sz w:val="28"/>
          <w:szCs w:val="28"/>
          <w:lang w:val="en-US"/>
        </w:rPr>
      </w:pPr>
      <w:proofErr w:type="spellStart"/>
      <w:r w:rsidRPr="00040717">
        <w:rPr>
          <w:rFonts w:ascii="Times New Roman" w:hAnsi="Times New Roman" w:cs="Times New Roman"/>
          <w:sz w:val="28"/>
          <w:szCs w:val="28"/>
        </w:rPr>
        <w:lastRenderedPageBreak/>
        <w:t>Випадки</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вживання</w:t>
      </w:r>
      <w:proofErr w:type="spellEnd"/>
    </w:p>
    <w:p w:rsidR="00040717" w:rsidRPr="00040717" w:rsidRDefault="00040717" w:rsidP="00040717">
      <w:pPr>
        <w:rPr>
          <w:rFonts w:ascii="Times New Roman" w:hAnsi="Times New Roman" w:cs="Times New Roman"/>
          <w:sz w:val="28"/>
          <w:szCs w:val="28"/>
        </w:rPr>
      </w:pPr>
      <w:r w:rsidRPr="00040717">
        <w:rPr>
          <w:rFonts w:ascii="Times New Roman" w:hAnsi="Times New Roman" w:cs="Times New Roman"/>
          <w:sz w:val="28"/>
          <w:szCs w:val="28"/>
        </w:rPr>
        <w:t xml:space="preserve">1. </w:t>
      </w:r>
      <w:proofErr w:type="spellStart"/>
      <w:proofErr w:type="gramStart"/>
      <w:r w:rsidRPr="00040717">
        <w:rPr>
          <w:rFonts w:ascii="Times New Roman" w:hAnsi="Times New Roman" w:cs="Times New Roman"/>
          <w:sz w:val="28"/>
          <w:szCs w:val="28"/>
        </w:rPr>
        <w:t>П</w:t>
      </w:r>
      <w:proofErr w:type="gramEnd"/>
      <w:r w:rsidRPr="00040717">
        <w:rPr>
          <w:rFonts w:ascii="Times New Roman" w:hAnsi="Times New Roman" w:cs="Times New Roman"/>
          <w:sz w:val="28"/>
          <w:szCs w:val="28"/>
        </w:rPr>
        <w:t>ісля</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що</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передають</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відчуття</w:t>
      </w:r>
      <w:proofErr w:type="spellEnd"/>
      <w:r w:rsidRPr="00040717">
        <w:rPr>
          <w:rFonts w:ascii="Times New Roman" w:hAnsi="Times New Roman" w:cs="Times New Roman"/>
          <w:sz w:val="28"/>
          <w:szCs w:val="28"/>
        </w:rPr>
        <w:t>:</w:t>
      </w:r>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to hear – </w:t>
      </w:r>
      <w:proofErr w:type="spellStart"/>
      <w:r w:rsidRPr="00040717">
        <w:rPr>
          <w:rFonts w:ascii="Times New Roman" w:hAnsi="Times New Roman" w:cs="Times New Roman"/>
          <w:i/>
          <w:iCs/>
          <w:sz w:val="28"/>
          <w:szCs w:val="28"/>
        </w:rPr>
        <w:t>чути</w:t>
      </w:r>
      <w:proofErr w:type="spellEnd"/>
      <w:r w:rsidRPr="00040717">
        <w:rPr>
          <w:rFonts w:ascii="Times New Roman" w:hAnsi="Times New Roman" w:cs="Times New Roman"/>
          <w:sz w:val="28"/>
          <w:szCs w:val="28"/>
          <w:lang w:val="en-US"/>
        </w:rPr>
        <w:br/>
        <w:t>to see – </w:t>
      </w:r>
      <w:proofErr w:type="spellStart"/>
      <w:r w:rsidRPr="00040717">
        <w:rPr>
          <w:rFonts w:ascii="Times New Roman" w:hAnsi="Times New Roman" w:cs="Times New Roman"/>
          <w:i/>
          <w:iCs/>
          <w:sz w:val="28"/>
          <w:szCs w:val="28"/>
        </w:rPr>
        <w:t>бачити</w:t>
      </w:r>
      <w:proofErr w:type="spellEnd"/>
      <w:r w:rsidRPr="00040717">
        <w:rPr>
          <w:rFonts w:ascii="Times New Roman" w:hAnsi="Times New Roman" w:cs="Times New Roman"/>
          <w:sz w:val="28"/>
          <w:szCs w:val="28"/>
          <w:lang w:val="en-US"/>
        </w:rPr>
        <w:br/>
        <w:t>to watch – </w:t>
      </w:r>
      <w:proofErr w:type="spellStart"/>
      <w:r w:rsidRPr="00040717">
        <w:rPr>
          <w:rFonts w:ascii="Times New Roman" w:hAnsi="Times New Roman" w:cs="Times New Roman"/>
          <w:i/>
          <w:iCs/>
          <w:sz w:val="28"/>
          <w:szCs w:val="28"/>
        </w:rPr>
        <w:t>дивитися</w:t>
      </w:r>
      <w:proofErr w:type="spellEnd"/>
      <w:r w:rsidRPr="00040717">
        <w:rPr>
          <w:rFonts w:ascii="Times New Roman" w:hAnsi="Times New Roman" w:cs="Times New Roman"/>
          <w:sz w:val="28"/>
          <w:szCs w:val="28"/>
          <w:lang w:val="en-US"/>
        </w:rPr>
        <w:br/>
        <w:t>to feel – </w:t>
      </w:r>
      <w:proofErr w:type="spellStart"/>
      <w:r w:rsidRPr="00040717">
        <w:rPr>
          <w:rFonts w:ascii="Times New Roman" w:hAnsi="Times New Roman" w:cs="Times New Roman"/>
          <w:i/>
          <w:iCs/>
          <w:sz w:val="28"/>
          <w:szCs w:val="28"/>
        </w:rPr>
        <w:t>відчувати</w:t>
      </w:r>
      <w:proofErr w:type="spellEnd"/>
      <w:r w:rsidRPr="00040717">
        <w:rPr>
          <w:rFonts w:ascii="Times New Roman" w:hAnsi="Times New Roman" w:cs="Times New Roman"/>
          <w:sz w:val="28"/>
          <w:szCs w:val="28"/>
          <w:lang w:val="en-US"/>
        </w:rPr>
        <w:br/>
        <w:t>to observe – </w:t>
      </w:r>
      <w:proofErr w:type="spellStart"/>
      <w:r w:rsidRPr="00040717">
        <w:rPr>
          <w:rFonts w:ascii="Times New Roman" w:hAnsi="Times New Roman" w:cs="Times New Roman"/>
          <w:i/>
          <w:iCs/>
          <w:sz w:val="28"/>
          <w:szCs w:val="28"/>
        </w:rPr>
        <w:t>спостерігати</w:t>
      </w:r>
      <w:proofErr w:type="spellEnd"/>
      <w:r w:rsidRPr="00040717">
        <w:rPr>
          <w:rFonts w:ascii="Times New Roman" w:hAnsi="Times New Roman" w:cs="Times New Roman"/>
          <w:sz w:val="28"/>
          <w:szCs w:val="28"/>
          <w:lang w:val="en-US"/>
        </w:rPr>
        <w:br/>
        <w:t>to notice – </w:t>
      </w:r>
      <w:proofErr w:type="spellStart"/>
      <w:r w:rsidRPr="00040717">
        <w:rPr>
          <w:rFonts w:ascii="Times New Roman" w:hAnsi="Times New Roman" w:cs="Times New Roman"/>
          <w:i/>
          <w:iCs/>
          <w:sz w:val="28"/>
          <w:szCs w:val="28"/>
        </w:rPr>
        <w:t>помічати</w:t>
      </w:r>
      <w:proofErr w:type="spellEnd"/>
      <w:r w:rsidRPr="00040717">
        <w:rPr>
          <w:rFonts w:ascii="Times New Roman" w:hAnsi="Times New Roman" w:cs="Times New Roman"/>
          <w:sz w:val="28"/>
          <w:szCs w:val="28"/>
          <w:lang w:val="en-US"/>
        </w:rPr>
        <w:br/>
      </w:r>
      <w:r w:rsidRPr="00040717">
        <w:rPr>
          <w:rFonts w:ascii="Times New Roman" w:hAnsi="Times New Roman" w:cs="Times New Roman"/>
          <w:sz w:val="28"/>
          <w:szCs w:val="28"/>
        </w:rPr>
        <w:t>та</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інші</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proofErr w:type="spellStart"/>
      <w:proofErr w:type="gramStart"/>
      <w:r w:rsidRPr="00040717">
        <w:rPr>
          <w:rFonts w:ascii="Times New Roman" w:hAnsi="Times New Roman" w:cs="Times New Roman"/>
          <w:sz w:val="28"/>
          <w:szCs w:val="28"/>
        </w:rPr>
        <w:t>П</w:t>
      </w:r>
      <w:proofErr w:type="gramEnd"/>
      <w:r w:rsidRPr="00040717">
        <w:rPr>
          <w:rFonts w:ascii="Times New Roman" w:hAnsi="Times New Roman" w:cs="Times New Roman"/>
          <w:sz w:val="28"/>
          <w:szCs w:val="28"/>
        </w:rPr>
        <w:t>ісля</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цих</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інфінітив</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вживається</w:t>
      </w:r>
      <w:proofErr w:type="spellEnd"/>
      <w:r w:rsidRPr="00040717">
        <w:rPr>
          <w:rFonts w:ascii="Times New Roman" w:hAnsi="Times New Roman" w:cs="Times New Roman"/>
          <w:sz w:val="28"/>
          <w:szCs w:val="28"/>
          <w:lang w:val="en-US"/>
        </w:rPr>
        <w:t xml:space="preserve"> </w:t>
      </w:r>
      <w:r w:rsidRPr="00040717">
        <w:rPr>
          <w:rFonts w:ascii="Times New Roman" w:hAnsi="Times New Roman" w:cs="Times New Roman"/>
          <w:sz w:val="28"/>
          <w:szCs w:val="28"/>
        </w:rPr>
        <w:t>без</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частки</w:t>
      </w:r>
      <w:proofErr w:type="spellEnd"/>
      <w:r w:rsidRPr="00040717">
        <w:rPr>
          <w:rFonts w:ascii="Times New Roman" w:hAnsi="Times New Roman" w:cs="Times New Roman"/>
          <w:sz w:val="28"/>
          <w:szCs w:val="28"/>
          <w:lang w:val="en-US"/>
        </w:rPr>
        <w:t xml:space="preserve"> to:</w:t>
      </w:r>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I </w:t>
      </w:r>
      <w:r w:rsidRPr="00040717">
        <w:rPr>
          <w:rFonts w:ascii="Times New Roman" w:hAnsi="Times New Roman" w:cs="Times New Roman"/>
          <w:b/>
          <w:bCs/>
          <w:i/>
          <w:iCs/>
          <w:sz w:val="28"/>
          <w:szCs w:val="28"/>
          <w:lang w:val="en-US"/>
        </w:rPr>
        <w:t>watched</w:t>
      </w:r>
      <w:r w:rsidRPr="00040717">
        <w:rPr>
          <w:rFonts w:ascii="Times New Roman" w:hAnsi="Times New Roman" w:cs="Times New Roman"/>
          <w:i/>
          <w:iCs/>
          <w:sz w:val="28"/>
          <w:szCs w:val="28"/>
          <w:lang w:val="en-US"/>
        </w:rPr>
        <w:t xml:space="preserve"> you win. </w:t>
      </w:r>
      <w:proofErr w:type="gramStart"/>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Я</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бачив</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що</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ти</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переміг</w:t>
      </w:r>
      <w:proofErr w:type="spellEnd"/>
      <w:r w:rsidRPr="00040717">
        <w:rPr>
          <w:rFonts w:ascii="Times New Roman" w:hAnsi="Times New Roman" w:cs="Times New Roman"/>
          <w:i/>
          <w:iCs/>
          <w:sz w:val="28"/>
          <w:szCs w:val="28"/>
          <w:lang w:val="en-US"/>
        </w:rPr>
        <w:t>.</w:t>
      </w:r>
      <w:proofErr w:type="gramEnd"/>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She </w:t>
      </w:r>
      <w:r w:rsidRPr="00040717">
        <w:rPr>
          <w:rFonts w:ascii="Times New Roman" w:hAnsi="Times New Roman" w:cs="Times New Roman"/>
          <w:b/>
          <w:bCs/>
          <w:i/>
          <w:iCs/>
          <w:sz w:val="28"/>
          <w:szCs w:val="28"/>
          <w:lang w:val="en-US"/>
        </w:rPr>
        <w:t>feels</w:t>
      </w:r>
      <w:r w:rsidRPr="00040717">
        <w:rPr>
          <w:rFonts w:ascii="Times New Roman" w:hAnsi="Times New Roman" w:cs="Times New Roman"/>
          <w:i/>
          <w:iCs/>
          <w:sz w:val="28"/>
          <w:szCs w:val="28"/>
          <w:lang w:val="en-US"/>
        </w:rPr>
        <w:t> his </w:t>
      </w:r>
      <w:r w:rsidRPr="00040717">
        <w:rPr>
          <w:rFonts w:ascii="Times New Roman" w:hAnsi="Times New Roman" w:cs="Times New Roman"/>
          <w:b/>
          <w:bCs/>
          <w:i/>
          <w:iCs/>
          <w:sz w:val="28"/>
          <w:szCs w:val="28"/>
          <w:lang w:val="en-US"/>
        </w:rPr>
        <w:t>approach</w:t>
      </w:r>
      <w:r w:rsidRPr="00040717">
        <w:rPr>
          <w:rFonts w:ascii="Times New Roman" w:hAnsi="Times New Roman" w:cs="Times New Roman"/>
          <w:i/>
          <w:iCs/>
          <w:sz w:val="28"/>
          <w:szCs w:val="28"/>
          <w:lang w:val="en-US"/>
        </w:rPr>
        <w:t xml:space="preserve">. </w:t>
      </w:r>
      <w:proofErr w:type="gramStart"/>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Вона</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відчуває</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що</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він</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наблизився</w:t>
      </w:r>
      <w:proofErr w:type="spellEnd"/>
      <w:r w:rsidRPr="00040717">
        <w:rPr>
          <w:rFonts w:ascii="Times New Roman" w:hAnsi="Times New Roman" w:cs="Times New Roman"/>
          <w:i/>
          <w:iCs/>
          <w:sz w:val="28"/>
          <w:szCs w:val="28"/>
          <w:lang w:val="en-US"/>
        </w:rPr>
        <w:t>.</w:t>
      </w:r>
      <w:proofErr w:type="gramEnd"/>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 xml:space="preserve">2. </w:t>
      </w:r>
      <w:proofErr w:type="spellStart"/>
      <w:r w:rsidRPr="00040717">
        <w:rPr>
          <w:rFonts w:ascii="Times New Roman" w:hAnsi="Times New Roman" w:cs="Times New Roman"/>
          <w:sz w:val="28"/>
          <w:szCs w:val="28"/>
        </w:rPr>
        <w:t>Після</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що</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позначають</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розумову</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діяльність</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to know – </w:t>
      </w:r>
      <w:r w:rsidRPr="00040717">
        <w:rPr>
          <w:rFonts w:ascii="Times New Roman" w:hAnsi="Times New Roman" w:cs="Times New Roman"/>
          <w:i/>
          <w:iCs/>
          <w:sz w:val="28"/>
          <w:szCs w:val="28"/>
        </w:rPr>
        <w:t>знати</w:t>
      </w:r>
      <w:r w:rsidRPr="00040717">
        <w:rPr>
          <w:rFonts w:ascii="Times New Roman" w:hAnsi="Times New Roman" w:cs="Times New Roman"/>
          <w:sz w:val="28"/>
          <w:szCs w:val="28"/>
          <w:lang w:val="en-US"/>
        </w:rPr>
        <w:br/>
        <w:t>to think – </w:t>
      </w:r>
      <w:proofErr w:type="spellStart"/>
      <w:r w:rsidRPr="00040717">
        <w:rPr>
          <w:rFonts w:ascii="Times New Roman" w:hAnsi="Times New Roman" w:cs="Times New Roman"/>
          <w:i/>
          <w:iCs/>
          <w:sz w:val="28"/>
          <w:szCs w:val="28"/>
        </w:rPr>
        <w:t>думати</w:t>
      </w:r>
      <w:proofErr w:type="spellEnd"/>
      <w:r w:rsidRPr="00040717">
        <w:rPr>
          <w:rFonts w:ascii="Times New Roman" w:hAnsi="Times New Roman" w:cs="Times New Roman"/>
          <w:sz w:val="28"/>
          <w:szCs w:val="28"/>
          <w:lang w:val="en-US"/>
        </w:rPr>
        <w:br/>
        <w:t>to consider - </w:t>
      </w:r>
      <w:proofErr w:type="spellStart"/>
      <w:r w:rsidRPr="00040717">
        <w:rPr>
          <w:rFonts w:ascii="Times New Roman" w:hAnsi="Times New Roman" w:cs="Times New Roman"/>
          <w:i/>
          <w:iCs/>
          <w:sz w:val="28"/>
          <w:szCs w:val="28"/>
        </w:rPr>
        <w:t>вважати</w:t>
      </w:r>
      <w:proofErr w:type="spellEnd"/>
      <w:r w:rsidRPr="00040717">
        <w:rPr>
          <w:rFonts w:ascii="Times New Roman" w:hAnsi="Times New Roman" w:cs="Times New Roman"/>
          <w:sz w:val="28"/>
          <w:szCs w:val="28"/>
          <w:lang w:val="en-US"/>
        </w:rPr>
        <w:br/>
        <w:t>to expect – </w:t>
      </w:r>
      <w:proofErr w:type="spellStart"/>
      <w:r w:rsidRPr="00040717">
        <w:rPr>
          <w:rFonts w:ascii="Times New Roman" w:hAnsi="Times New Roman" w:cs="Times New Roman"/>
          <w:i/>
          <w:iCs/>
          <w:sz w:val="28"/>
          <w:szCs w:val="28"/>
        </w:rPr>
        <w:t>розраховувати</w:t>
      </w:r>
      <w:proofErr w:type="spellEnd"/>
      <w:r w:rsidRPr="00040717">
        <w:rPr>
          <w:rFonts w:ascii="Times New Roman" w:hAnsi="Times New Roman" w:cs="Times New Roman"/>
          <w:sz w:val="28"/>
          <w:szCs w:val="28"/>
          <w:lang w:val="en-US"/>
        </w:rPr>
        <w:br/>
        <w:t>to imagine – </w:t>
      </w:r>
      <w:proofErr w:type="spellStart"/>
      <w:r w:rsidRPr="00040717">
        <w:rPr>
          <w:rFonts w:ascii="Times New Roman" w:hAnsi="Times New Roman" w:cs="Times New Roman"/>
          <w:i/>
          <w:iCs/>
          <w:sz w:val="28"/>
          <w:szCs w:val="28"/>
        </w:rPr>
        <w:t>уявляти</w:t>
      </w:r>
      <w:proofErr w:type="spellEnd"/>
      <w:r w:rsidRPr="00040717">
        <w:rPr>
          <w:rFonts w:ascii="Times New Roman" w:hAnsi="Times New Roman" w:cs="Times New Roman"/>
          <w:sz w:val="28"/>
          <w:szCs w:val="28"/>
          <w:lang w:val="en-US"/>
        </w:rPr>
        <w:br/>
      </w:r>
      <w:r w:rsidRPr="00040717">
        <w:rPr>
          <w:rFonts w:ascii="Times New Roman" w:hAnsi="Times New Roman" w:cs="Times New Roman"/>
          <w:sz w:val="28"/>
          <w:szCs w:val="28"/>
        </w:rPr>
        <w:t>та</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інші</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rPr>
      </w:pPr>
      <w:proofErr w:type="spellStart"/>
      <w:proofErr w:type="gramStart"/>
      <w:r w:rsidRPr="00040717">
        <w:rPr>
          <w:rFonts w:ascii="Times New Roman" w:hAnsi="Times New Roman" w:cs="Times New Roman"/>
          <w:sz w:val="28"/>
          <w:szCs w:val="28"/>
        </w:rPr>
        <w:t>П</w:t>
      </w:r>
      <w:proofErr w:type="gramEnd"/>
      <w:r w:rsidRPr="00040717">
        <w:rPr>
          <w:rFonts w:ascii="Times New Roman" w:hAnsi="Times New Roman" w:cs="Times New Roman"/>
          <w:sz w:val="28"/>
          <w:szCs w:val="28"/>
        </w:rPr>
        <w:t>ісля</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цих</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rPr>
        <w:t xml:space="preserve"> є частим </w:t>
      </w:r>
      <w:proofErr w:type="spellStart"/>
      <w:r w:rsidRPr="00040717">
        <w:rPr>
          <w:rFonts w:ascii="Times New Roman" w:hAnsi="Times New Roman" w:cs="Times New Roman"/>
          <w:sz w:val="28"/>
          <w:szCs w:val="28"/>
        </w:rPr>
        <w:t>використання</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дієслова</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to</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be</w:t>
      </w:r>
      <w:proofErr w:type="spellEnd"/>
      <w:r w:rsidRPr="00040717">
        <w:rPr>
          <w:rFonts w:ascii="Times New Roman" w:hAnsi="Times New Roman" w:cs="Times New Roman"/>
          <w:sz w:val="28"/>
          <w:szCs w:val="28"/>
        </w:rPr>
        <w:t>:</w:t>
      </w:r>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He </w:t>
      </w:r>
      <w:r w:rsidRPr="00040717">
        <w:rPr>
          <w:rFonts w:ascii="Times New Roman" w:hAnsi="Times New Roman" w:cs="Times New Roman"/>
          <w:b/>
          <w:bCs/>
          <w:i/>
          <w:iCs/>
          <w:sz w:val="28"/>
          <w:szCs w:val="28"/>
          <w:lang w:val="en-US"/>
        </w:rPr>
        <w:t>thinks</w:t>
      </w:r>
      <w:r w:rsidRPr="00040717">
        <w:rPr>
          <w:rFonts w:ascii="Times New Roman" w:hAnsi="Times New Roman" w:cs="Times New Roman"/>
          <w:i/>
          <w:iCs/>
          <w:sz w:val="28"/>
          <w:szCs w:val="28"/>
          <w:lang w:val="en-US"/>
        </w:rPr>
        <w:t> this question </w:t>
      </w:r>
      <w:r w:rsidRPr="00040717">
        <w:rPr>
          <w:rFonts w:ascii="Times New Roman" w:hAnsi="Times New Roman" w:cs="Times New Roman"/>
          <w:b/>
          <w:bCs/>
          <w:i/>
          <w:iCs/>
          <w:sz w:val="28"/>
          <w:szCs w:val="28"/>
          <w:lang w:val="en-US"/>
        </w:rPr>
        <w:t>to be</w:t>
      </w:r>
      <w:r w:rsidRPr="00040717">
        <w:rPr>
          <w:rFonts w:ascii="Times New Roman" w:hAnsi="Times New Roman" w:cs="Times New Roman"/>
          <w:i/>
          <w:iCs/>
          <w:sz w:val="28"/>
          <w:szCs w:val="28"/>
          <w:lang w:val="en-US"/>
        </w:rPr>
        <w:t xml:space="preserve"> of great importance. </w:t>
      </w:r>
      <w:proofErr w:type="gramStart"/>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Він</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думає</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що</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це</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важливе</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питання</w:t>
      </w:r>
      <w:proofErr w:type="spellEnd"/>
      <w:r w:rsidRPr="00040717">
        <w:rPr>
          <w:rFonts w:ascii="Times New Roman" w:hAnsi="Times New Roman" w:cs="Times New Roman"/>
          <w:i/>
          <w:iCs/>
          <w:sz w:val="28"/>
          <w:szCs w:val="28"/>
          <w:lang w:val="en-US"/>
        </w:rPr>
        <w:t>.</w:t>
      </w:r>
      <w:proofErr w:type="gramEnd"/>
    </w:p>
    <w:p w:rsidR="00040717" w:rsidRPr="00040717" w:rsidRDefault="00040717" w:rsidP="00040717">
      <w:pPr>
        <w:rPr>
          <w:rFonts w:ascii="Times New Roman" w:hAnsi="Times New Roman" w:cs="Times New Roman"/>
          <w:sz w:val="28"/>
          <w:szCs w:val="28"/>
        </w:rPr>
      </w:pPr>
      <w:r w:rsidRPr="00040717">
        <w:rPr>
          <w:rFonts w:ascii="Times New Roman" w:hAnsi="Times New Roman" w:cs="Times New Roman"/>
          <w:sz w:val="28"/>
          <w:szCs w:val="28"/>
        </w:rPr>
        <w:t xml:space="preserve">3. </w:t>
      </w:r>
      <w:proofErr w:type="spellStart"/>
      <w:proofErr w:type="gramStart"/>
      <w:r w:rsidRPr="00040717">
        <w:rPr>
          <w:rFonts w:ascii="Times New Roman" w:hAnsi="Times New Roman" w:cs="Times New Roman"/>
          <w:sz w:val="28"/>
          <w:szCs w:val="28"/>
        </w:rPr>
        <w:t>П</w:t>
      </w:r>
      <w:proofErr w:type="gramEnd"/>
      <w:r w:rsidRPr="00040717">
        <w:rPr>
          <w:rFonts w:ascii="Times New Roman" w:hAnsi="Times New Roman" w:cs="Times New Roman"/>
          <w:sz w:val="28"/>
          <w:szCs w:val="28"/>
        </w:rPr>
        <w:t>ісля</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що</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мають</w:t>
      </w:r>
      <w:proofErr w:type="spellEnd"/>
      <w:r w:rsidRPr="00040717">
        <w:rPr>
          <w:rFonts w:ascii="Times New Roman" w:hAnsi="Times New Roman" w:cs="Times New Roman"/>
          <w:sz w:val="28"/>
          <w:szCs w:val="28"/>
        </w:rPr>
        <w:t xml:space="preserve"> </w:t>
      </w:r>
      <w:proofErr w:type="spellStart"/>
      <w:r w:rsidRPr="00040717">
        <w:rPr>
          <w:rFonts w:ascii="Times New Roman" w:hAnsi="Times New Roman" w:cs="Times New Roman"/>
          <w:sz w:val="28"/>
          <w:szCs w:val="28"/>
        </w:rPr>
        <w:t>значення</w:t>
      </w:r>
      <w:proofErr w:type="spellEnd"/>
      <w:r w:rsidRPr="00040717">
        <w:rPr>
          <w:rFonts w:ascii="Times New Roman" w:hAnsi="Times New Roman" w:cs="Times New Roman"/>
          <w:sz w:val="28"/>
          <w:szCs w:val="28"/>
        </w:rPr>
        <w:t xml:space="preserve"> заяви:</w:t>
      </w:r>
    </w:p>
    <w:p w:rsidR="00040717" w:rsidRPr="00040717" w:rsidRDefault="00040717" w:rsidP="00040717">
      <w:pPr>
        <w:rPr>
          <w:rFonts w:ascii="Times New Roman" w:hAnsi="Times New Roman" w:cs="Times New Roman"/>
          <w:sz w:val="28"/>
          <w:szCs w:val="28"/>
          <w:lang w:val="en-US"/>
        </w:rPr>
      </w:pPr>
      <w:proofErr w:type="gramStart"/>
      <w:r w:rsidRPr="00040717">
        <w:rPr>
          <w:rFonts w:ascii="Times New Roman" w:hAnsi="Times New Roman" w:cs="Times New Roman"/>
          <w:sz w:val="28"/>
          <w:szCs w:val="28"/>
          <w:lang w:val="en-US"/>
        </w:rPr>
        <w:t>to</w:t>
      </w:r>
      <w:proofErr w:type="gramEnd"/>
      <w:r w:rsidRPr="00040717">
        <w:rPr>
          <w:rFonts w:ascii="Times New Roman" w:hAnsi="Times New Roman" w:cs="Times New Roman"/>
          <w:sz w:val="28"/>
          <w:szCs w:val="28"/>
          <w:lang w:val="en-US"/>
        </w:rPr>
        <w:t xml:space="preserve"> pronounce - </w:t>
      </w:r>
      <w:proofErr w:type="spellStart"/>
      <w:r w:rsidRPr="00040717">
        <w:rPr>
          <w:rFonts w:ascii="Times New Roman" w:hAnsi="Times New Roman" w:cs="Times New Roman"/>
          <w:i/>
          <w:iCs/>
          <w:sz w:val="28"/>
          <w:szCs w:val="28"/>
        </w:rPr>
        <w:t>виголошувати</w:t>
      </w:r>
      <w:proofErr w:type="spellEnd"/>
      <w:r w:rsidRPr="00040717">
        <w:rPr>
          <w:rFonts w:ascii="Times New Roman" w:hAnsi="Times New Roman" w:cs="Times New Roman"/>
          <w:sz w:val="28"/>
          <w:szCs w:val="28"/>
          <w:lang w:val="en-US"/>
        </w:rPr>
        <w:br/>
        <w:t>to declare – </w:t>
      </w:r>
      <w:proofErr w:type="spellStart"/>
      <w:r w:rsidRPr="00040717">
        <w:rPr>
          <w:rFonts w:ascii="Times New Roman" w:hAnsi="Times New Roman" w:cs="Times New Roman"/>
          <w:i/>
          <w:iCs/>
          <w:sz w:val="28"/>
          <w:szCs w:val="28"/>
        </w:rPr>
        <w:t>проголошувати</w:t>
      </w:r>
      <w:proofErr w:type="spellEnd"/>
      <w:r w:rsidRPr="00040717">
        <w:rPr>
          <w:rFonts w:ascii="Times New Roman" w:hAnsi="Times New Roman" w:cs="Times New Roman"/>
          <w:sz w:val="28"/>
          <w:szCs w:val="28"/>
          <w:lang w:val="en-US"/>
        </w:rPr>
        <w:br/>
        <w:t>to report – </w:t>
      </w:r>
      <w:proofErr w:type="spellStart"/>
      <w:r w:rsidRPr="00040717">
        <w:rPr>
          <w:rFonts w:ascii="Times New Roman" w:hAnsi="Times New Roman" w:cs="Times New Roman"/>
          <w:i/>
          <w:iCs/>
          <w:sz w:val="28"/>
          <w:szCs w:val="28"/>
        </w:rPr>
        <w:t>доповідати</w:t>
      </w:r>
      <w:proofErr w:type="spellEnd"/>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rPr>
        <w:t>Приклад</w:t>
      </w:r>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Mike </w:t>
      </w:r>
      <w:r w:rsidRPr="00040717">
        <w:rPr>
          <w:rFonts w:ascii="Times New Roman" w:hAnsi="Times New Roman" w:cs="Times New Roman"/>
          <w:b/>
          <w:bCs/>
          <w:i/>
          <w:iCs/>
          <w:sz w:val="28"/>
          <w:szCs w:val="28"/>
          <w:lang w:val="en-US"/>
        </w:rPr>
        <w:t>declared</w:t>
      </w:r>
      <w:r w:rsidRPr="00040717">
        <w:rPr>
          <w:rFonts w:ascii="Times New Roman" w:hAnsi="Times New Roman" w:cs="Times New Roman"/>
          <w:i/>
          <w:iCs/>
          <w:sz w:val="28"/>
          <w:szCs w:val="28"/>
          <w:lang w:val="en-US"/>
        </w:rPr>
        <w:t> the shop </w:t>
      </w:r>
      <w:r w:rsidRPr="00040717">
        <w:rPr>
          <w:rFonts w:ascii="Times New Roman" w:hAnsi="Times New Roman" w:cs="Times New Roman"/>
          <w:b/>
          <w:bCs/>
          <w:i/>
          <w:iCs/>
          <w:sz w:val="28"/>
          <w:szCs w:val="28"/>
          <w:lang w:val="en-US"/>
        </w:rPr>
        <w:t>opened</w:t>
      </w:r>
      <w:r w:rsidRPr="00040717">
        <w:rPr>
          <w:rFonts w:ascii="Times New Roman" w:hAnsi="Times New Roman" w:cs="Times New Roman"/>
          <w:i/>
          <w:iCs/>
          <w:sz w:val="28"/>
          <w:szCs w:val="28"/>
          <w:lang w:val="en-US"/>
        </w:rPr>
        <w:t xml:space="preserve">. </w:t>
      </w:r>
      <w:proofErr w:type="gramStart"/>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Майк</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оголосив</w:t>
      </w:r>
      <w:proofErr w:type="spellEnd"/>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про</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відкриття</w:t>
      </w:r>
      <w:proofErr w:type="spellEnd"/>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магазину</w:t>
      </w:r>
      <w:r w:rsidRPr="00040717">
        <w:rPr>
          <w:rFonts w:ascii="Times New Roman" w:hAnsi="Times New Roman" w:cs="Times New Roman"/>
          <w:i/>
          <w:iCs/>
          <w:sz w:val="28"/>
          <w:szCs w:val="28"/>
          <w:lang w:val="en-US"/>
        </w:rPr>
        <w:t>.</w:t>
      </w:r>
      <w:proofErr w:type="gramEnd"/>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 xml:space="preserve">4. </w:t>
      </w:r>
      <w:proofErr w:type="spellStart"/>
      <w:r w:rsidRPr="00040717">
        <w:rPr>
          <w:rFonts w:ascii="Times New Roman" w:hAnsi="Times New Roman" w:cs="Times New Roman"/>
          <w:sz w:val="28"/>
          <w:szCs w:val="28"/>
        </w:rPr>
        <w:t>Після</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що</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позначають</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відчуття</w:t>
      </w:r>
      <w:proofErr w:type="spellEnd"/>
      <w:r w:rsidRPr="00040717">
        <w:rPr>
          <w:rFonts w:ascii="Times New Roman" w:hAnsi="Times New Roman" w:cs="Times New Roman"/>
          <w:sz w:val="28"/>
          <w:szCs w:val="28"/>
          <w:lang w:val="en-US"/>
        </w:rPr>
        <w:t xml:space="preserve"> </w:t>
      </w:r>
      <w:r w:rsidRPr="00040717">
        <w:rPr>
          <w:rFonts w:ascii="Times New Roman" w:hAnsi="Times New Roman" w:cs="Times New Roman"/>
          <w:sz w:val="28"/>
          <w:szCs w:val="28"/>
        </w:rPr>
        <w:t>та</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емоції</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proofErr w:type="gramStart"/>
      <w:r w:rsidRPr="00040717">
        <w:rPr>
          <w:rFonts w:ascii="Times New Roman" w:hAnsi="Times New Roman" w:cs="Times New Roman"/>
          <w:sz w:val="28"/>
          <w:szCs w:val="28"/>
          <w:lang w:val="en-US"/>
        </w:rPr>
        <w:t>to</w:t>
      </w:r>
      <w:proofErr w:type="gramEnd"/>
      <w:r w:rsidRPr="00040717">
        <w:rPr>
          <w:rFonts w:ascii="Times New Roman" w:hAnsi="Times New Roman" w:cs="Times New Roman"/>
          <w:sz w:val="28"/>
          <w:szCs w:val="28"/>
          <w:lang w:val="en-US"/>
        </w:rPr>
        <w:t xml:space="preserve"> like - </w:t>
      </w:r>
      <w:proofErr w:type="spellStart"/>
      <w:r w:rsidRPr="00040717">
        <w:rPr>
          <w:rFonts w:ascii="Times New Roman" w:hAnsi="Times New Roman" w:cs="Times New Roman"/>
          <w:i/>
          <w:iCs/>
          <w:sz w:val="28"/>
          <w:szCs w:val="28"/>
        </w:rPr>
        <w:t>подобатися</w:t>
      </w:r>
      <w:proofErr w:type="spellEnd"/>
      <w:r w:rsidRPr="00040717">
        <w:rPr>
          <w:rFonts w:ascii="Times New Roman" w:hAnsi="Times New Roman" w:cs="Times New Roman"/>
          <w:sz w:val="28"/>
          <w:szCs w:val="28"/>
          <w:lang w:val="en-US"/>
        </w:rPr>
        <w:br/>
        <w:t>to love – </w:t>
      </w:r>
      <w:proofErr w:type="spellStart"/>
      <w:r w:rsidRPr="00040717">
        <w:rPr>
          <w:rFonts w:ascii="Times New Roman" w:hAnsi="Times New Roman" w:cs="Times New Roman"/>
          <w:i/>
          <w:iCs/>
          <w:sz w:val="28"/>
          <w:szCs w:val="28"/>
        </w:rPr>
        <w:t>кохати</w:t>
      </w:r>
      <w:proofErr w:type="spellEnd"/>
      <w:r w:rsidRPr="00040717">
        <w:rPr>
          <w:rFonts w:ascii="Times New Roman" w:hAnsi="Times New Roman" w:cs="Times New Roman"/>
          <w:sz w:val="28"/>
          <w:szCs w:val="28"/>
          <w:lang w:val="en-US"/>
        </w:rPr>
        <w:br/>
      </w:r>
      <w:r w:rsidRPr="00040717">
        <w:rPr>
          <w:rFonts w:ascii="Times New Roman" w:hAnsi="Times New Roman" w:cs="Times New Roman"/>
          <w:sz w:val="28"/>
          <w:szCs w:val="28"/>
          <w:lang w:val="en-US"/>
        </w:rPr>
        <w:lastRenderedPageBreak/>
        <w:t>to hate – </w:t>
      </w:r>
      <w:proofErr w:type="spellStart"/>
      <w:r w:rsidRPr="00040717">
        <w:rPr>
          <w:rFonts w:ascii="Times New Roman" w:hAnsi="Times New Roman" w:cs="Times New Roman"/>
          <w:i/>
          <w:iCs/>
          <w:sz w:val="28"/>
          <w:szCs w:val="28"/>
        </w:rPr>
        <w:t>ненавидіти</w:t>
      </w:r>
      <w:proofErr w:type="spellEnd"/>
      <w:r w:rsidRPr="00040717">
        <w:rPr>
          <w:rFonts w:ascii="Times New Roman" w:hAnsi="Times New Roman" w:cs="Times New Roman"/>
          <w:sz w:val="28"/>
          <w:szCs w:val="28"/>
          <w:lang w:val="en-US"/>
        </w:rPr>
        <w:br/>
      </w:r>
      <w:r w:rsidRPr="00040717">
        <w:rPr>
          <w:rFonts w:ascii="Times New Roman" w:hAnsi="Times New Roman" w:cs="Times New Roman"/>
          <w:sz w:val="28"/>
          <w:szCs w:val="28"/>
        </w:rPr>
        <w:t>та</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інші</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rPr>
        <w:t>Приклад</w:t>
      </w:r>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I </w:t>
      </w:r>
      <w:r w:rsidRPr="00040717">
        <w:rPr>
          <w:rFonts w:ascii="Times New Roman" w:hAnsi="Times New Roman" w:cs="Times New Roman"/>
          <w:b/>
          <w:bCs/>
          <w:i/>
          <w:iCs/>
          <w:sz w:val="28"/>
          <w:szCs w:val="28"/>
          <w:lang w:val="en-US"/>
        </w:rPr>
        <w:t>like</w:t>
      </w:r>
      <w:r w:rsidRPr="00040717">
        <w:rPr>
          <w:rFonts w:ascii="Times New Roman" w:hAnsi="Times New Roman" w:cs="Times New Roman"/>
          <w:i/>
          <w:iCs/>
          <w:sz w:val="28"/>
          <w:szCs w:val="28"/>
          <w:lang w:val="en-US"/>
        </w:rPr>
        <w:t> you </w:t>
      </w:r>
      <w:r w:rsidRPr="00040717">
        <w:rPr>
          <w:rFonts w:ascii="Times New Roman" w:hAnsi="Times New Roman" w:cs="Times New Roman"/>
          <w:b/>
          <w:bCs/>
          <w:i/>
          <w:iCs/>
          <w:sz w:val="28"/>
          <w:szCs w:val="28"/>
          <w:lang w:val="en-US"/>
        </w:rPr>
        <w:t>laughing</w:t>
      </w:r>
      <w:r w:rsidRPr="00040717">
        <w:rPr>
          <w:rFonts w:ascii="Times New Roman" w:hAnsi="Times New Roman" w:cs="Times New Roman"/>
          <w:i/>
          <w:iCs/>
          <w:sz w:val="28"/>
          <w:szCs w:val="28"/>
          <w:lang w:val="en-US"/>
        </w:rPr>
        <w:t xml:space="preserve"> in this way. </w:t>
      </w:r>
      <w:proofErr w:type="gramStart"/>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Мені</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подобається</w:t>
      </w:r>
      <w:proofErr w:type="spellEnd"/>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як</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ти</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смієшся</w:t>
      </w:r>
      <w:proofErr w:type="spellEnd"/>
      <w:r w:rsidRPr="00040717">
        <w:rPr>
          <w:rFonts w:ascii="Times New Roman" w:hAnsi="Times New Roman" w:cs="Times New Roman"/>
          <w:i/>
          <w:iCs/>
          <w:sz w:val="28"/>
          <w:szCs w:val="28"/>
          <w:lang w:val="en-US"/>
        </w:rPr>
        <w:t>.</w:t>
      </w:r>
      <w:proofErr w:type="gramEnd"/>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 xml:space="preserve">5. </w:t>
      </w:r>
      <w:proofErr w:type="spellStart"/>
      <w:r w:rsidRPr="00040717">
        <w:rPr>
          <w:rFonts w:ascii="Times New Roman" w:hAnsi="Times New Roman" w:cs="Times New Roman"/>
          <w:sz w:val="28"/>
          <w:szCs w:val="28"/>
        </w:rPr>
        <w:t>Після</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дієслів</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що</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наказують</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змушують</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щось</w:t>
      </w:r>
      <w:proofErr w:type="spellEnd"/>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робити</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r w:rsidRPr="00040717">
        <w:rPr>
          <w:rFonts w:ascii="Times New Roman" w:hAnsi="Times New Roman" w:cs="Times New Roman"/>
          <w:sz w:val="28"/>
          <w:szCs w:val="28"/>
          <w:lang w:val="en-US"/>
        </w:rPr>
        <w:t>to order - </w:t>
      </w:r>
      <w:proofErr w:type="spellStart"/>
      <w:r w:rsidRPr="00040717">
        <w:rPr>
          <w:rFonts w:ascii="Times New Roman" w:hAnsi="Times New Roman" w:cs="Times New Roman"/>
          <w:i/>
          <w:iCs/>
          <w:sz w:val="28"/>
          <w:szCs w:val="28"/>
        </w:rPr>
        <w:t>наказувати</w:t>
      </w:r>
      <w:proofErr w:type="spellEnd"/>
      <w:r w:rsidRPr="00040717">
        <w:rPr>
          <w:rFonts w:ascii="Times New Roman" w:hAnsi="Times New Roman" w:cs="Times New Roman"/>
          <w:sz w:val="28"/>
          <w:szCs w:val="28"/>
          <w:lang w:val="en-US"/>
        </w:rPr>
        <w:br/>
        <w:t>to allow – </w:t>
      </w:r>
      <w:proofErr w:type="spellStart"/>
      <w:r w:rsidRPr="00040717">
        <w:rPr>
          <w:rFonts w:ascii="Times New Roman" w:hAnsi="Times New Roman" w:cs="Times New Roman"/>
          <w:i/>
          <w:iCs/>
          <w:sz w:val="28"/>
          <w:szCs w:val="28"/>
        </w:rPr>
        <w:t>дозволяти</w:t>
      </w:r>
      <w:proofErr w:type="spellEnd"/>
      <w:r w:rsidRPr="00040717">
        <w:rPr>
          <w:rFonts w:ascii="Times New Roman" w:hAnsi="Times New Roman" w:cs="Times New Roman"/>
          <w:sz w:val="28"/>
          <w:szCs w:val="28"/>
          <w:lang w:val="en-US"/>
        </w:rPr>
        <w:br/>
        <w:t>to make – </w:t>
      </w:r>
      <w:proofErr w:type="spellStart"/>
      <w:r w:rsidRPr="00040717">
        <w:rPr>
          <w:rFonts w:ascii="Times New Roman" w:hAnsi="Times New Roman" w:cs="Times New Roman"/>
          <w:i/>
          <w:iCs/>
          <w:sz w:val="28"/>
          <w:szCs w:val="28"/>
        </w:rPr>
        <w:t>змушувати</w:t>
      </w:r>
      <w:proofErr w:type="spellEnd"/>
      <w:r w:rsidRPr="00040717">
        <w:rPr>
          <w:rFonts w:ascii="Times New Roman" w:hAnsi="Times New Roman" w:cs="Times New Roman"/>
          <w:sz w:val="28"/>
          <w:szCs w:val="28"/>
          <w:lang w:val="en-US"/>
        </w:rPr>
        <w:br/>
        <w:t>to get – </w:t>
      </w:r>
      <w:proofErr w:type="spellStart"/>
      <w:r w:rsidRPr="00040717">
        <w:rPr>
          <w:rFonts w:ascii="Times New Roman" w:hAnsi="Times New Roman" w:cs="Times New Roman"/>
          <w:i/>
          <w:iCs/>
          <w:sz w:val="28"/>
          <w:szCs w:val="28"/>
        </w:rPr>
        <w:t>домагатися</w:t>
      </w:r>
      <w:proofErr w:type="spellEnd"/>
      <w:r w:rsidRPr="00040717">
        <w:rPr>
          <w:rFonts w:ascii="Times New Roman" w:hAnsi="Times New Roman" w:cs="Times New Roman"/>
          <w:sz w:val="28"/>
          <w:szCs w:val="28"/>
          <w:lang w:val="en-US"/>
        </w:rPr>
        <w:br/>
        <w:t>to have - </w:t>
      </w:r>
      <w:proofErr w:type="spellStart"/>
      <w:r w:rsidRPr="00040717">
        <w:rPr>
          <w:rFonts w:ascii="Times New Roman" w:hAnsi="Times New Roman" w:cs="Times New Roman"/>
          <w:i/>
          <w:iCs/>
          <w:sz w:val="28"/>
          <w:szCs w:val="28"/>
        </w:rPr>
        <w:t>вимагати</w:t>
      </w:r>
      <w:proofErr w:type="spellEnd"/>
      <w:r w:rsidRPr="00040717">
        <w:rPr>
          <w:rFonts w:ascii="Times New Roman" w:hAnsi="Times New Roman" w:cs="Times New Roman"/>
          <w:sz w:val="28"/>
          <w:szCs w:val="28"/>
          <w:lang w:val="en-US"/>
        </w:rPr>
        <w:br/>
        <w:t>to permit - </w:t>
      </w:r>
      <w:proofErr w:type="spellStart"/>
      <w:r w:rsidRPr="00040717">
        <w:rPr>
          <w:rFonts w:ascii="Times New Roman" w:hAnsi="Times New Roman" w:cs="Times New Roman"/>
          <w:i/>
          <w:iCs/>
          <w:sz w:val="28"/>
          <w:szCs w:val="28"/>
        </w:rPr>
        <w:t>дозволяти</w:t>
      </w:r>
      <w:proofErr w:type="spellEnd"/>
      <w:r w:rsidRPr="00040717">
        <w:rPr>
          <w:rFonts w:ascii="Times New Roman" w:hAnsi="Times New Roman" w:cs="Times New Roman"/>
          <w:sz w:val="28"/>
          <w:szCs w:val="28"/>
          <w:lang w:val="en-US"/>
        </w:rPr>
        <w:br/>
      </w:r>
      <w:r w:rsidRPr="00040717">
        <w:rPr>
          <w:rFonts w:ascii="Times New Roman" w:hAnsi="Times New Roman" w:cs="Times New Roman"/>
          <w:sz w:val="28"/>
          <w:szCs w:val="28"/>
        </w:rPr>
        <w:t>та</w:t>
      </w:r>
      <w:r w:rsidRPr="00040717">
        <w:rPr>
          <w:rFonts w:ascii="Times New Roman" w:hAnsi="Times New Roman" w:cs="Times New Roman"/>
          <w:sz w:val="28"/>
          <w:szCs w:val="28"/>
          <w:lang w:val="en-US"/>
        </w:rPr>
        <w:t xml:space="preserve"> </w:t>
      </w:r>
      <w:proofErr w:type="spellStart"/>
      <w:r w:rsidRPr="00040717">
        <w:rPr>
          <w:rFonts w:ascii="Times New Roman" w:hAnsi="Times New Roman" w:cs="Times New Roman"/>
          <w:sz w:val="28"/>
          <w:szCs w:val="28"/>
        </w:rPr>
        <w:t>інші</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sz w:val="28"/>
          <w:szCs w:val="28"/>
          <w:lang w:val="en-US"/>
        </w:rPr>
      </w:pPr>
      <w:proofErr w:type="spellStart"/>
      <w:r w:rsidRPr="00040717">
        <w:rPr>
          <w:rFonts w:ascii="Times New Roman" w:hAnsi="Times New Roman" w:cs="Times New Roman"/>
          <w:sz w:val="28"/>
          <w:szCs w:val="28"/>
        </w:rPr>
        <w:t>Приклади</w:t>
      </w:r>
      <w:proofErr w:type="spellEnd"/>
      <w:r w:rsidRPr="00040717">
        <w:rPr>
          <w:rFonts w:ascii="Times New Roman" w:hAnsi="Times New Roman" w:cs="Times New Roman"/>
          <w:sz w:val="28"/>
          <w:szCs w:val="28"/>
          <w:lang w:val="en-US"/>
        </w:rPr>
        <w:t>:</w:t>
      </w:r>
    </w:p>
    <w:p w:rsidR="00040717" w:rsidRPr="00040717" w:rsidRDefault="00040717" w:rsidP="00040717">
      <w:pPr>
        <w:rPr>
          <w:rFonts w:ascii="Times New Roman" w:hAnsi="Times New Roman" w:cs="Times New Roman"/>
          <w:i/>
          <w:iCs/>
          <w:sz w:val="28"/>
          <w:szCs w:val="28"/>
        </w:rPr>
      </w:pPr>
      <w:r w:rsidRPr="00040717">
        <w:rPr>
          <w:rFonts w:ascii="Times New Roman" w:hAnsi="Times New Roman" w:cs="Times New Roman"/>
          <w:i/>
          <w:iCs/>
          <w:sz w:val="28"/>
          <w:szCs w:val="28"/>
          <w:lang w:val="en-US"/>
        </w:rPr>
        <w:t>He </w:t>
      </w:r>
      <w:r w:rsidRPr="00040717">
        <w:rPr>
          <w:rFonts w:ascii="Times New Roman" w:hAnsi="Times New Roman" w:cs="Times New Roman"/>
          <w:b/>
          <w:bCs/>
          <w:i/>
          <w:iCs/>
          <w:sz w:val="28"/>
          <w:szCs w:val="28"/>
          <w:lang w:val="en-US"/>
        </w:rPr>
        <w:t>made</w:t>
      </w:r>
      <w:r w:rsidRPr="00040717">
        <w:rPr>
          <w:rFonts w:ascii="Times New Roman" w:hAnsi="Times New Roman" w:cs="Times New Roman"/>
          <w:i/>
          <w:iCs/>
          <w:sz w:val="28"/>
          <w:szCs w:val="28"/>
          <w:lang w:val="en-US"/>
        </w:rPr>
        <w:t> him </w:t>
      </w:r>
      <w:r w:rsidRPr="00040717">
        <w:rPr>
          <w:rFonts w:ascii="Times New Roman" w:hAnsi="Times New Roman" w:cs="Times New Roman"/>
          <w:b/>
          <w:bCs/>
          <w:i/>
          <w:iCs/>
          <w:sz w:val="28"/>
          <w:szCs w:val="28"/>
          <w:lang w:val="en-US"/>
        </w:rPr>
        <w:t>work</w:t>
      </w:r>
      <w:r w:rsidRPr="00040717">
        <w:rPr>
          <w:rFonts w:ascii="Times New Roman" w:hAnsi="Times New Roman" w:cs="Times New Roman"/>
          <w:i/>
          <w:iCs/>
          <w:sz w:val="28"/>
          <w:szCs w:val="28"/>
          <w:lang w:val="en-US"/>
        </w:rPr>
        <w:t> better</w:t>
      </w:r>
      <w:proofErr w:type="gramStart"/>
      <w:r w:rsidRPr="00040717">
        <w:rPr>
          <w:rFonts w:ascii="Times New Roman" w:hAnsi="Times New Roman" w:cs="Times New Roman"/>
          <w:i/>
          <w:iCs/>
          <w:sz w:val="28"/>
          <w:szCs w:val="28"/>
          <w:lang w:val="en-US"/>
        </w:rPr>
        <w:t>.-</w:t>
      </w:r>
      <w:proofErr w:type="gram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Він</w:t>
      </w:r>
      <w:proofErr w:type="spellEnd"/>
      <w:r w:rsidRPr="00040717">
        <w:rPr>
          <w:rFonts w:ascii="Times New Roman" w:hAnsi="Times New Roman" w:cs="Times New Roman"/>
          <w:i/>
          <w:iCs/>
          <w:sz w:val="28"/>
          <w:szCs w:val="28"/>
        </w:rPr>
        <w:t xml:space="preserve"> </w:t>
      </w:r>
      <w:proofErr w:type="spellStart"/>
      <w:r w:rsidRPr="00040717">
        <w:rPr>
          <w:rFonts w:ascii="Times New Roman" w:hAnsi="Times New Roman" w:cs="Times New Roman"/>
          <w:i/>
          <w:iCs/>
          <w:sz w:val="28"/>
          <w:szCs w:val="28"/>
        </w:rPr>
        <w:t>змусив</w:t>
      </w:r>
      <w:proofErr w:type="spellEnd"/>
      <w:r w:rsidRPr="00040717">
        <w:rPr>
          <w:rFonts w:ascii="Times New Roman" w:hAnsi="Times New Roman" w:cs="Times New Roman"/>
          <w:i/>
          <w:iCs/>
          <w:sz w:val="28"/>
          <w:szCs w:val="28"/>
        </w:rPr>
        <w:t xml:space="preserve"> </w:t>
      </w:r>
      <w:proofErr w:type="spellStart"/>
      <w:r w:rsidRPr="00040717">
        <w:rPr>
          <w:rFonts w:ascii="Times New Roman" w:hAnsi="Times New Roman" w:cs="Times New Roman"/>
          <w:i/>
          <w:iCs/>
          <w:sz w:val="28"/>
          <w:szCs w:val="28"/>
        </w:rPr>
        <w:t>його</w:t>
      </w:r>
      <w:proofErr w:type="spellEnd"/>
      <w:r w:rsidRPr="00040717">
        <w:rPr>
          <w:rFonts w:ascii="Times New Roman" w:hAnsi="Times New Roman" w:cs="Times New Roman"/>
          <w:i/>
          <w:iCs/>
          <w:sz w:val="28"/>
          <w:szCs w:val="28"/>
        </w:rPr>
        <w:t xml:space="preserve"> </w:t>
      </w:r>
      <w:proofErr w:type="spellStart"/>
      <w:r w:rsidRPr="00040717">
        <w:rPr>
          <w:rFonts w:ascii="Times New Roman" w:hAnsi="Times New Roman" w:cs="Times New Roman"/>
          <w:i/>
          <w:iCs/>
          <w:sz w:val="28"/>
          <w:szCs w:val="28"/>
        </w:rPr>
        <w:t>працювати</w:t>
      </w:r>
      <w:proofErr w:type="spellEnd"/>
      <w:r w:rsidRPr="00040717">
        <w:rPr>
          <w:rFonts w:ascii="Times New Roman" w:hAnsi="Times New Roman" w:cs="Times New Roman"/>
          <w:i/>
          <w:iCs/>
          <w:sz w:val="28"/>
          <w:szCs w:val="28"/>
        </w:rPr>
        <w:t xml:space="preserve"> </w:t>
      </w:r>
      <w:proofErr w:type="spellStart"/>
      <w:r w:rsidRPr="00040717">
        <w:rPr>
          <w:rFonts w:ascii="Times New Roman" w:hAnsi="Times New Roman" w:cs="Times New Roman"/>
          <w:i/>
          <w:iCs/>
          <w:sz w:val="28"/>
          <w:szCs w:val="28"/>
        </w:rPr>
        <w:t>краще</w:t>
      </w:r>
      <w:proofErr w:type="spellEnd"/>
      <w:r w:rsidRPr="00040717">
        <w:rPr>
          <w:rFonts w:ascii="Times New Roman" w:hAnsi="Times New Roman" w:cs="Times New Roman"/>
          <w:i/>
          <w:iCs/>
          <w:sz w:val="28"/>
          <w:szCs w:val="28"/>
        </w:rPr>
        <w:t>.</w:t>
      </w:r>
    </w:p>
    <w:p w:rsidR="00040717" w:rsidRPr="00040717" w:rsidRDefault="00040717" w:rsidP="00040717">
      <w:pPr>
        <w:rPr>
          <w:rFonts w:ascii="Times New Roman" w:hAnsi="Times New Roman" w:cs="Times New Roman"/>
          <w:i/>
          <w:iCs/>
          <w:sz w:val="28"/>
          <w:szCs w:val="28"/>
          <w:lang w:val="en-US"/>
        </w:rPr>
      </w:pPr>
      <w:r w:rsidRPr="00040717">
        <w:rPr>
          <w:rFonts w:ascii="Times New Roman" w:hAnsi="Times New Roman" w:cs="Times New Roman"/>
          <w:i/>
          <w:iCs/>
          <w:sz w:val="28"/>
          <w:szCs w:val="28"/>
          <w:lang w:val="en-US"/>
        </w:rPr>
        <w:t>Chief </w:t>
      </w:r>
      <w:r w:rsidRPr="00040717">
        <w:rPr>
          <w:rFonts w:ascii="Times New Roman" w:hAnsi="Times New Roman" w:cs="Times New Roman"/>
          <w:b/>
          <w:bCs/>
          <w:i/>
          <w:iCs/>
          <w:sz w:val="28"/>
          <w:szCs w:val="28"/>
          <w:lang w:val="en-US"/>
        </w:rPr>
        <w:t>allowed</w:t>
      </w:r>
      <w:r w:rsidRPr="00040717">
        <w:rPr>
          <w:rFonts w:ascii="Times New Roman" w:hAnsi="Times New Roman" w:cs="Times New Roman"/>
          <w:i/>
          <w:iCs/>
          <w:sz w:val="28"/>
          <w:szCs w:val="28"/>
          <w:lang w:val="en-US"/>
        </w:rPr>
        <w:t> her </w:t>
      </w:r>
      <w:r w:rsidRPr="00040717">
        <w:rPr>
          <w:rFonts w:ascii="Times New Roman" w:hAnsi="Times New Roman" w:cs="Times New Roman"/>
          <w:b/>
          <w:bCs/>
          <w:i/>
          <w:iCs/>
          <w:sz w:val="28"/>
          <w:szCs w:val="28"/>
          <w:lang w:val="en-US"/>
        </w:rPr>
        <w:t>to leave</w:t>
      </w:r>
      <w:r w:rsidRPr="00040717">
        <w:rPr>
          <w:rFonts w:ascii="Times New Roman" w:hAnsi="Times New Roman" w:cs="Times New Roman"/>
          <w:i/>
          <w:iCs/>
          <w:sz w:val="28"/>
          <w:szCs w:val="28"/>
          <w:lang w:val="en-US"/>
        </w:rPr>
        <w:t xml:space="preserve"> the work earlier today. </w:t>
      </w:r>
      <w:proofErr w:type="gramStart"/>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Шеф</w:t>
      </w:r>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дозволив</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їй</w:t>
      </w:r>
      <w:proofErr w:type="spellEnd"/>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полишити</w:t>
      </w:r>
      <w:proofErr w:type="spellEnd"/>
      <w:r w:rsidRPr="00040717">
        <w:rPr>
          <w:rFonts w:ascii="Times New Roman" w:hAnsi="Times New Roman" w:cs="Times New Roman"/>
          <w:i/>
          <w:iCs/>
          <w:sz w:val="28"/>
          <w:szCs w:val="28"/>
          <w:lang w:val="en-US"/>
        </w:rPr>
        <w:t xml:space="preserve"> </w:t>
      </w:r>
      <w:r w:rsidRPr="00040717">
        <w:rPr>
          <w:rFonts w:ascii="Times New Roman" w:hAnsi="Times New Roman" w:cs="Times New Roman"/>
          <w:i/>
          <w:iCs/>
          <w:sz w:val="28"/>
          <w:szCs w:val="28"/>
        </w:rPr>
        <w:t>роботу</w:t>
      </w:r>
      <w:r w:rsidRPr="00040717">
        <w:rPr>
          <w:rFonts w:ascii="Times New Roman" w:hAnsi="Times New Roman" w:cs="Times New Roman"/>
          <w:i/>
          <w:iCs/>
          <w:sz w:val="28"/>
          <w:szCs w:val="28"/>
          <w:lang w:val="en-US"/>
        </w:rPr>
        <w:t xml:space="preserve"> </w:t>
      </w:r>
      <w:proofErr w:type="spellStart"/>
      <w:r w:rsidRPr="00040717">
        <w:rPr>
          <w:rFonts w:ascii="Times New Roman" w:hAnsi="Times New Roman" w:cs="Times New Roman"/>
          <w:i/>
          <w:iCs/>
          <w:sz w:val="28"/>
          <w:szCs w:val="28"/>
        </w:rPr>
        <w:t>раніше</w:t>
      </w:r>
      <w:proofErr w:type="spellEnd"/>
      <w:r w:rsidRPr="00040717">
        <w:rPr>
          <w:rFonts w:ascii="Times New Roman" w:hAnsi="Times New Roman" w:cs="Times New Roman"/>
          <w:i/>
          <w:iCs/>
          <w:sz w:val="28"/>
          <w:szCs w:val="28"/>
          <w:lang w:val="en-US"/>
        </w:rPr>
        <w:t>.</w:t>
      </w:r>
      <w:proofErr w:type="gramEnd"/>
    </w:p>
    <w:p w:rsidR="00040717" w:rsidRPr="00040717" w:rsidRDefault="00E6303C" w:rsidP="00040717">
      <w:pPr>
        <w:spacing w:after="0"/>
        <w:rPr>
          <w:rFonts w:ascii="Times New Roman" w:hAnsi="Times New Roman" w:cs="Times New Roman"/>
          <w:sz w:val="28"/>
          <w:szCs w:val="28"/>
          <w:lang w:val="en-US"/>
        </w:rPr>
      </w:pPr>
      <w:r>
        <w:rPr>
          <w:rFonts w:ascii="Times New Roman" w:hAnsi="Times New Roman" w:cs="Times New Roman"/>
          <w:b/>
          <w:bCs/>
          <w:sz w:val="28"/>
          <w:szCs w:val="28"/>
          <w:lang w:val="uk-UA"/>
        </w:rPr>
        <w:t>5</w:t>
      </w:r>
      <w:r w:rsidR="00040717" w:rsidRPr="00040717">
        <w:rPr>
          <w:rFonts w:ascii="Times New Roman" w:hAnsi="Times New Roman" w:cs="Times New Roman"/>
          <w:b/>
          <w:bCs/>
          <w:sz w:val="28"/>
          <w:szCs w:val="28"/>
          <w:lang w:val="en-US"/>
        </w:rPr>
        <w:t xml:space="preserve">. </w:t>
      </w:r>
      <w:r w:rsidR="00040717">
        <w:rPr>
          <w:rFonts w:ascii="Times New Roman" w:hAnsi="Times New Roman" w:cs="Times New Roman"/>
          <w:b/>
          <w:bCs/>
          <w:sz w:val="28"/>
          <w:szCs w:val="28"/>
          <w:lang w:val="uk-UA"/>
        </w:rPr>
        <w:t xml:space="preserve"> </w:t>
      </w:r>
      <w:r w:rsidR="00040717">
        <w:rPr>
          <w:rFonts w:ascii="Times New Roman" w:hAnsi="Times New Roman" w:cs="Times New Roman"/>
          <w:b/>
          <w:bCs/>
          <w:sz w:val="28"/>
          <w:szCs w:val="28"/>
          <w:lang w:val="en-US"/>
        </w:rPr>
        <w:t>Finish the sentences using Complex Object</w:t>
      </w:r>
      <w:r w:rsidR="00040717" w:rsidRPr="00040717">
        <w:rPr>
          <w:rFonts w:ascii="Times New Roman" w:hAnsi="Times New Roman" w:cs="Times New Roman"/>
          <w:b/>
          <w:bCs/>
          <w:sz w:val="28"/>
          <w:szCs w:val="28"/>
          <w:lang w:val="en-US"/>
        </w:rPr>
        <w:t>.</w:t>
      </w:r>
    </w:p>
    <w:p w:rsidR="00040717" w:rsidRPr="00040717" w:rsidRDefault="00040717" w:rsidP="00040717">
      <w:pPr>
        <w:spacing w:after="0"/>
        <w:rPr>
          <w:rFonts w:ascii="Times New Roman" w:hAnsi="Times New Roman" w:cs="Times New Roman"/>
          <w:sz w:val="28"/>
          <w:szCs w:val="28"/>
          <w:lang w:val="en-US"/>
        </w:rPr>
      </w:pPr>
    </w:p>
    <w:p w:rsidR="00040717" w:rsidRPr="00E6303C" w:rsidRDefault="00040717" w:rsidP="00040717">
      <w:pPr>
        <w:spacing w:after="0"/>
        <w:rPr>
          <w:rFonts w:ascii="Times New Roman" w:hAnsi="Times New Roman" w:cs="Times New Roman"/>
          <w:i/>
          <w:sz w:val="28"/>
          <w:szCs w:val="28"/>
          <w:lang w:val="en-US"/>
        </w:rPr>
      </w:pPr>
      <w:r w:rsidRPr="00E6303C">
        <w:rPr>
          <w:rFonts w:ascii="Times New Roman" w:hAnsi="Times New Roman" w:cs="Times New Roman"/>
          <w:bCs/>
          <w:i/>
          <w:sz w:val="28"/>
          <w:szCs w:val="28"/>
          <w:lang w:val="en-US"/>
        </w:rPr>
        <w:t>E.g. "Bring me a book," said my brother to me. My brother wanted me to bring him a book.</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The teacher said to the pupils: "Learn the rule." — The teacher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"Be careful, or else you will spill the milk," said my mother to me. — My mother did not want...</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"My daughter will go to a ballet school," said the woman. — The woman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The man said: "My son will study mathematics." —The man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"Oh, father, buy me this toy, please," said the little boy. — The little boy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"Wait for me after school," said Ann to me. — Ann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"Fix the shelf in the kitchen," my father said to me. — My father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"It will be very good if you study English," said my mother to me. —My mother wanted ...</w:t>
      </w:r>
    </w:p>
    <w:p w:rsidR="00040717" w:rsidRPr="00040717" w:rsidRDefault="00040717" w:rsidP="00040717">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"Bring me some water from the river, children," said our grandmother. — Our grandmother wanted ...</w:t>
      </w:r>
    </w:p>
    <w:p w:rsidR="007512E1" w:rsidRPr="00E6303C" w:rsidRDefault="00040717" w:rsidP="00E6303C">
      <w:pPr>
        <w:numPr>
          <w:ilvl w:val="0"/>
          <w:numId w:val="2"/>
        </w:numPr>
        <w:spacing w:after="0"/>
        <w:rPr>
          <w:rFonts w:ascii="Times New Roman" w:hAnsi="Times New Roman" w:cs="Times New Roman"/>
          <w:sz w:val="28"/>
          <w:szCs w:val="28"/>
          <w:lang w:val="en-US"/>
        </w:rPr>
      </w:pPr>
      <w:r w:rsidRPr="00040717">
        <w:rPr>
          <w:rFonts w:ascii="Times New Roman" w:hAnsi="Times New Roman" w:cs="Times New Roman"/>
          <w:sz w:val="28"/>
          <w:szCs w:val="28"/>
          <w:lang w:val="en-US"/>
        </w:rPr>
        <w:t>"Come to my birthday party," said Kate to her classmates — Kate wanted ...</w:t>
      </w:r>
      <w:bookmarkStart w:id="0" w:name="_GoBack"/>
      <w:bookmarkEnd w:id="0"/>
    </w:p>
    <w:sectPr w:rsidR="007512E1" w:rsidRPr="00E63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7C42"/>
    <w:multiLevelType w:val="hybridMultilevel"/>
    <w:tmpl w:val="E8B04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BB05C9"/>
    <w:multiLevelType w:val="multilevel"/>
    <w:tmpl w:val="5FAA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766308"/>
    <w:multiLevelType w:val="hybridMultilevel"/>
    <w:tmpl w:val="BE9AB034"/>
    <w:lvl w:ilvl="0" w:tplc="D99A814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B8F"/>
    <w:rsid w:val="00040717"/>
    <w:rsid w:val="00046A75"/>
    <w:rsid w:val="00100987"/>
    <w:rsid w:val="00207D31"/>
    <w:rsid w:val="003B76AC"/>
    <w:rsid w:val="007512E1"/>
    <w:rsid w:val="00BD5B8F"/>
    <w:rsid w:val="00E6303C"/>
    <w:rsid w:val="00F3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6AC"/>
    <w:pPr>
      <w:ind w:left="720"/>
      <w:contextualSpacing/>
    </w:pPr>
  </w:style>
  <w:style w:type="character" w:styleId="a4">
    <w:name w:val="Hyperlink"/>
    <w:basedOn w:val="a0"/>
    <w:uiPriority w:val="99"/>
    <w:unhideWhenUsed/>
    <w:rsid w:val="00040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7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6AC"/>
    <w:pPr>
      <w:ind w:left="720"/>
      <w:contextualSpacing/>
    </w:pPr>
  </w:style>
  <w:style w:type="character" w:styleId="a4">
    <w:name w:val="Hyperlink"/>
    <w:basedOn w:val="a0"/>
    <w:uiPriority w:val="99"/>
    <w:unhideWhenUsed/>
    <w:rsid w:val="00040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403429">
      <w:bodyDiv w:val="1"/>
      <w:marLeft w:val="0"/>
      <w:marRight w:val="0"/>
      <w:marTop w:val="0"/>
      <w:marBottom w:val="0"/>
      <w:divBdr>
        <w:top w:val="none" w:sz="0" w:space="0" w:color="auto"/>
        <w:left w:val="none" w:sz="0" w:space="0" w:color="auto"/>
        <w:bottom w:val="none" w:sz="0" w:space="0" w:color="auto"/>
        <w:right w:val="none" w:sz="0" w:space="0" w:color="auto"/>
      </w:divBdr>
      <w:divsChild>
        <w:div w:id="156966919">
          <w:marLeft w:val="0"/>
          <w:marRight w:val="0"/>
          <w:marTop w:val="0"/>
          <w:marBottom w:val="0"/>
          <w:divBdr>
            <w:top w:val="none" w:sz="0" w:space="0" w:color="auto"/>
            <w:left w:val="none" w:sz="0" w:space="0" w:color="auto"/>
            <w:bottom w:val="none" w:sz="0" w:space="0" w:color="auto"/>
            <w:right w:val="none" w:sz="0" w:space="0" w:color="auto"/>
          </w:divBdr>
        </w:div>
        <w:div w:id="771247369">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61363000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203862242">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1557429668">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479230323">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 w:id="21242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sy-english.com.ua/participle/" TargetMode="External"/><Relationship Id="rId3" Type="http://schemas.microsoft.com/office/2007/relationships/stylesWithEffects" Target="stylesWithEffects.xml"/><Relationship Id="rId7" Type="http://schemas.openxmlformats.org/officeDocument/2006/relationships/hyperlink" Target="http://easy-english.com.ua/english-adjec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y-english.com.ua/the-infiniti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dcterms:created xsi:type="dcterms:W3CDTF">2018-11-21T03:29:00Z</dcterms:created>
  <dcterms:modified xsi:type="dcterms:W3CDTF">2018-11-21T03:29:00Z</dcterms:modified>
</cp:coreProperties>
</file>