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6B" w:rsidRDefault="00B7496B" w:rsidP="00B7496B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B7496B" w:rsidRDefault="00B7496B" w:rsidP="001232F0">
      <w:pPr>
        <w:jc w:val="center"/>
        <w:rPr>
          <w:rFonts w:ascii="Georgia" w:hAnsi="Georgia"/>
          <w:b/>
          <w:sz w:val="28"/>
          <w:szCs w:val="28"/>
        </w:rPr>
      </w:pPr>
    </w:p>
    <w:p w:rsidR="00B7496B" w:rsidRPr="00A930F7" w:rsidRDefault="00B7496B" w:rsidP="00B7496B">
      <w:pPr>
        <w:jc w:val="center"/>
        <w:rPr>
          <w:b/>
          <w:sz w:val="28"/>
          <w:szCs w:val="28"/>
        </w:rPr>
      </w:pPr>
      <w:r w:rsidRPr="00A930F7">
        <w:rPr>
          <w:b/>
          <w:sz w:val="28"/>
          <w:szCs w:val="28"/>
        </w:rPr>
        <w:t>МІНІСТЕРСТВО ОСВІТИ І НАУКИ УКРАЇНИ</w:t>
      </w:r>
    </w:p>
    <w:p w:rsidR="00B7496B" w:rsidRDefault="00B7496B" w:rsidP="00B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ВІДОКРЕМЛЕНИЙ СТРУКТУРНИЙ ПІДРОЗДІЛ </w:t>
      </w:r>
    </w:p>
    <w:p w:rsidR="00B7496B" w:rsidRPr="00A930F7" w:rsidRDefault="00B7496B" w:rsidP="00B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930F7">
        <w:rPr>
          <w:b/>
          <w:sz w:val="28"/>
          <w:szCs w:val="28"/>
        </w:rPr>
        <w:t>ГІРНИЧИЙ ФАХОВИЙ КОЛЕДЖ</w:t>
      </w:r>
    </w:p>
    <w:p w:rsidR="00B7496B" w:rsidRPr="00A930F7" w:rsidRDefault="00B7496B" w:rsidP="00B7496B">
      <w:pPr>
        <w:jc w:val="center"/>
        <w:rPr>
          <w:b/>
          <w:sz w:val="28"/>
          <w:szCs w:val="28"/>
        </w:rPr>
      </w:pPr>
      <w:r w:rsidRPr="00A930F7">
        <w:rPr>
          <w:b/>
          <w:sz w:val="28"/>
          <w:szCs w:val="28"/>
        </w:rPr>
        <w:t xml:space="preserve"> КРИВОРІЗЬК</w:t>
      </w:r>
      <w:r>
        <w:rPr>
          <w:b/>
          <w:sz w:val="28"/>
          <w:szCs w:val="28"/>
        </w:rPr>
        <w:t>ОГО</w:t>
      </w:r>
      <w:r w:rsidRPr="00A930F7">
        <w:rPr>
          <w:b/>
          <w:sz w:val="28"/>
          <w:szCs w:val="28"/>
        </w:rPr>
        <w:t xml:space="preserve"> НАЦІОНАЛЬН</w:t>
      </w:r>
      <w:r>
        <w:rPr>
          <w:b/>
          <w:sz w:val="28"/>
          <w:szCs w:val="28"/>
        </w:rPr>
        <w:t>ОГО</w:t>
      </w:r>
      <w:r w:rsidRPr="00A930F7">
        <w:rPr>
          <w:b/>
          <w:sz w:val="28"/>
          <w:szCs w:val="28"/>
        </w:rPr>
        <w:t xml:space="preserve"> УНІВЕРСИТЕТ</w:t>
      </w:r>
      <w:r>
        <w:rPr>
          <w:b/>
          <w:sz w:val="28"/>
          <w:szCs w:val="28"/>
        </w:rPr>
        <w:t>У</w:t>
      </w:r>
      <w:r w:rsidRPr="00A930F7">
        <w:rPr>
          <w:b/>
          <w:sz w:val="28"/>
          <w:szCs w:val="28"/>
        </w:rPr>
        <w:t>»</w:t>
      </w:r>
    </w:p>
    <w:p w:rsidR="00B7496B" w:rsidRPr="00A930F7" w:rsidRDefault="00B7496B" w:rsidP="00B7496B">
      <w:pPr>
        <w:jc w:val="center"/>
        <w:rPr>
          <w:b/>
          <w:sz w:val="28"/>
          <w:szCs w:val="28"/>
        </w:rPr>
      </w:pPr>
    </w:p>
    <w:p w:rsidR="00B7496B" w:rsidRPr="00A930F7" w:rsidRDefault="00B7496B" w:rsidP="00B7496B">
      <w:pPr>
        <w:jc w:val="center"/>
        <w:rPr>
          <w:b/>
          <w:sz w:val="28"/>
          <w:szCs w:val="28"/>
        </w:rPr>
      </w:pPr>
    </w:p>
    <w:p w:rsidR="00B7496B" w:rsidRPr="00A930F7" w:rsidRDefault="00B7496B" w:rsidP="00B7496B">
      <w:pPr>
        <w:jc w:val="center"/>
        <w:rPr>
          <w:b/>
          <w:sz w:val="28"/>
          <w:szCs w:val="28"/>
        </w:rPr>
      </w:pPr>
    </w:p>
    <w:p w:rsidR="00B7496B" w:rsidRPr="00A930F7" w:rsidRDefault="00B7496B" w:rsidP="00B7496B">
      <w:pPr>
        <w:ind w:left="5670"/>
        <w:rPr>
          <w:sz w:val="24"/>
          <w:szCs w:val="24"/>
        </w:rPr>
      </w:pPr>
      <w:r w:rsidRPr="00A930F7">
        <w:rPr>
          <w:sz w:val="24"/>
          <w:szCs w:val="24"/>
        </w:rPr>
        <w:t>Введено в дію</w:t>
      </w:r>
    </w:p>
    <w:p w:rsidR="00B7496B" w:rsidRPr="00A930F7" w:rsidRDefault="00B7496B" w:rsidP="00B7496B">
      <w:pPr>
        <w:ind w:left="5670"/>
        <w:rPr>
          <w:sz w:val="24"/>
          <w:szCs w:val="24"/>
        </w:rPr>
      </w:pPr>
      <w:r w:rsidRPr="00A930F7">
        <w:rPr>
          <w:sz w:val="24"/>
          <w:szCs w:val="24"/>
        </w:rPr>
        <w:t>Наказ №</w:t>
      </w:r>
      <w:r>
        <w:rPr>
          <w:sz w:val="24"/>
          <w:szCs w:val="24"/>
        </w:rPr>
        <w:t xml:space="preserve"> </w:t>
      </w:r>
      <w:r w:rsidR="00597F1E">
        <w:rPr>
          <w:sz w:val="24"/>
          <w:szCs w:val="24"/>
        </w:rPr>
        <w:t>300</w:t>
      </w:r>
    </w:p>
    <w:p w:rsidR="00B7496B" w:rsidRPr="00A930F7" w:rsidRDefault="00B7496B" w:rsidP="00B7496B">
      <w:pPr>
        <w:ind w:left="5670"/>
        <w:rPr>
          <w:sz w:val="24"/>
          <w:szCs w:val="24"/>
        </w:rPr>
      </w:pPr>
      <w:r>
        <w:rPr>
          <w:sz w:val="24"/>
          <w:szCs w:val="24"/>
        </w:rPr>
        <w:t>від «</w:t>
      </w:r>
      <w:r w:rsidR="00597F1E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597F1E">
        <w:rPr>
          <w:sz w:val="24"/>
          <w:szCs w:val="24"/>
        </w:rPr>
        <w:t xml:space="preserve">листопада </w:t>
      </w:r>
      <w:r w:rsidRPr="00A930F7">
        <w:rPr>
          <w:sz w:val="24"/>
          <w:szCs w:val="24"/>
        </w:rPr>
        <w:t>202</w:t>
      </w:r>
      <w:r w:rsidR="00597F1E">
        <w:rPr>
          <w:sz w:val="24"/>
          <w:szCs w:val="24"/>
        </w:rPr>
        <w:t>4</w:t>
      </w:r>
      <w:r w:rsidRPr="00A930F7">
        <w:rPr>
          <w:sz w:val="24"/>
          <w:szCs w:val="24"/>
        </w:rPr>
        <w:t>р.</w:t>
      </w:r>
    </w:p>
    <w:p w:rsidR="00B7496B" w:rsidRPr="00A930F7" w:rsidRDefault="00B7496B" w:rsidP="00B7496B">
      <w:pPr>
        <w:ind w:left="5670"/>
        <w:rPr>
          <w:sz w:val="24"/>
          <w:szCs w:val="24"/>
        </w:rPr>
      </w:pPr>
    </w:p>
    <w:p w:rsidR="00B7496B" w:rsidRPr="00A930F7" w:rsidRDefault="00B7496B" w:rsidP="00B7496B">
      <w:pPr>
        <w:ind w:left="5670"/>
        <w:rPr>
          <w:sz w:val="24"/>
          <w:szCs w:val="24"/>
        </w:rPr>
      </w:pPr>
    </w:p>
    <w:p w:rsidR="00B7496B" w:rsidRPr="00A930F7" w:rsidRDefault="00B7496B" w:rsidP="00B7496B">
      <w:pPr>
        <w:ind w:left="5670"/>
        <w:jc w:val="center"/>
        <w:rPr>
          <w:b/>
          <w:sz w:val="28"/>
          <w:szCs w:val="28"/>
        </w:rPr>
      </w:pPr>
    </w:p>
    <w:p w:rsidR="00B7496B" w:rsidRPr="00A930F7" w:rsidRDefault="00B7496B" w:rsidP="00B7496B">
      <w:pPr>
        <w:ind w:left="5670"/>
        <w:jc w:val="center"/>
        <w:rPr>
          <w:b/>
          <w:sz w:val="28"/>
          <w:szCs w:val="28"/>
        </w:rPr>
      </w:pPr>
    </w:p>
    <w:p w:rsidR="00B7496B" w:rsidRPr="00A930F7" w:rsidRDefault="00B7496B" w:rsidP="00B7496B">
      <w:pPr>
        <w:ind w:left="5670"/>
        <w:jc w:val="center"/>
        <w:rPr>
          <w:b/>
          <w:sz w:val="28"/>
          <w:szCs w:val="28"/>
        </w:rPr>
      </w:pPr>
    </w:p>
    <w:p w:rsidR="00B7496B" w:rsidRPr="00A930F7" w:rsidRDefault="00B7496B" w:rsidP="00B7496B">
      <w:pPr>
        <w:ind w:left="5670"/>
        <w:jc w:val="center"/>
        <w:rPr>
          <w:b/>
          <w:sz w:val="28"/>
          <w:szCs w:val="28"/>
        </w:rPr>
      </w:pPr>
    </w:p>
    <w:p w:rsidR="00B7496B" w:rsidRPr="00A930F7" w:rsidRDefault="00B7496B" w:rsidP="00B7496B">
      <w:pPr>
        <w:ind w:left="5670"/>
        <w:jc w:val="center"/>
        <w:rPr>
          <w:b/>
          <w:sz w:val="28"/>
          <w:szCs w:val="28"/>
        </w:rPr>
      </w:pPr>
    </w:p>
    <w:p w:rsidR="00B7496B" w:rsidRPr="00E04DAA" w:rsidRDefault="00B7496B" w:rsidP="00B7496B">
      <w:pPr>
        <w:jc w:val="center"/>
        <w:rPr>
          <w:b/>
          <w:sz w:val="28"/>
          <w:szCs w:val="28"/>
        </w:rPr>
      </w:pPr>
      <w:r w:rsidRPr="00E04DAA">
        <w:rPr>
          <w:b/>
          <w:sz w:val="28"/>
          <w:szCs w:val="28"/>
        </w:rPr>
        <w:t xml:space="preserve">ПРАВИЛА </w:t>
      </w:r>
    </w:p>
    <w:p w:rsidR="00E04DAA" w:rsidRPr="00E04DAA" w:rsidRDefault="00E04DAA" w:rsidP="00B7496B">
      <w:pPr>
        <w:jc w:val="center"/>
        <w:rPr>
          <w:b/>
          <w:sz w:val="28"/>
          <w:szCs w:val="28"/>
        </w:rPr>
      </w:pPr>
    </w:p>
    <w:p w:rsidR="00E04DAA" w:rsidRPr="00E04DAA" w:rsidRDefault="00E04DAA" w:rsidP="00E04DAA">
      <w:pPr>
        <w:jc w:val="center"/>
        <w:rPr>
          <w:sz w:val="28"/>
          <w:szCs w:val="28"/>
          <w:lang w:eastAsia="ru-RU"/>
        </w:rPr>
      </w:pPr>
      <w:r w:rsidRPr="00E04DAA">
        <w:rPr>
          <w:b/>
          <w:sz w:val="28"/>
          <w:szCs w:val="28"/>
        </w:rPr>
        <w:t>ПОВЕДІНКИ ЗДОБУВАЧІВ ОСВІТИ</w:t>
      </w:r>
      <w:r w:rsidRPr="00E04DAA">
        <w:rPr>
          <w:sz w:val="28"/>
          <w:szCs w:val="28"/>
        </w:rPr>
        <w:t xml:space="preserve">  </w:t>
      </w:r>
      <w:r w:rsidRPr="00E04DAA">
        <w:rPr>
          <w:b/>
          <w:bCs/>
          <w:sz w:val="28"/>
          <w:szCs w:val="28"/>
          <w:lang w:eastAsia="ru-RU"/>
        </w:rPr>
        <w:t>ВІДОКРЕМЛЕНОГО СТРУКТУРНОГО ПІДРОЗДІЛУ</w:t>
      </w:r>
    </w:p>
    <w:p w:rsidR="00E04DAA" w:rsidRPr="00E04DAA" w:rsidRDefault="00E04DAA" w:rsidP="00E04DAA">
      <w:pPr>
        <w:jc w:val="center"/>
        <w:rPr>
          <w:sz w:val="28"/>
          <w:szCs w:val="28"/>
          <w:lang w:eastAsia="ru-RU"/>
        </w:rPr>
      </w:pPr>
      <w:r w:rsidRPr="00E04DAA">
        <w:rPr>
          <w:b/>
          <w:bCs/>
          <w:sz w:val="28"/>
          <w:szCs w:val="28"/>
          <w:lang w:eastAsia="ru-RU"/>
        </w:rPr>
        <w:t> «ГІРНИЧИЙ ФАХОВИЙ КОЛЕДЖ</w:t>
      </w:r>
    </w:p>
    <w:p w:rsidR="00E04DAA" w:rsidRPr="00E04DAA" w:rsidRDefault="00E04DAA" w:rsidP="00E04DAA">
      <w:pPr>
        <w:jc w:val="center"/>
        <w:rPr>
          <w:sz w:val="28"/>
          <w:szCs w:val="28"/>
          <w:lang w:eastAsia="ru-RU"/>
        </w:rPr>
      </w:pPr>
      <w:r w:rsidRPr="00E04DAA">
        <w:rPr>
          <w:b/>
          <w:bCs/>
          <w:sz w:val="28"/>
          <w:szCs w:val="28"/>
          <w:lang w:eastAsia="ru-RU"/>
        </w:rPr>
        <w:t> КРИВОРІЗЬКОГО НАЦІОНАЛЬНОГО УНІВЕРСИТЕТУ»</w:t>
      </w:r>
    </w:p>
    <w:p w:rsidR="00B7496B" w:rsidRPr="00311410" w:rsidRDefault="00B7496B" w:rsidP="00B7496B">
      <w:pPr>
        <w:jc w:val="center"/>
        <w:rPr>
          <w:b/>
          <w:sz w:val="28"/>
          <w:szCs w:val="28"/>
        </w:rPr>
      </w:pPr>
    </w:p>
    <w:p w:rsidR="00B7496B" w:rsidRPr="00311410" w:rsidRDefault="00B7496B" w:rsidP="00B7496B">
      <w:pPr>
        <w:jc w:val="center"/>
        <w:rPr>
          <w:b/>
          <w:sz w:val="28"/>
          <w:szCs w:val="28"/>
        </w:rPr>
      </w:pPr>
    </w:p>
    <w:p w:rsidR="00B7496B" w:rsidRPr="00311410" w:rsidRDefault="00B7496B" w:rsidP="00B7496B">
      <w:pPr>
        <w:jc w:val="center"/>
        <w:rPr>
          <w:b/>
          <w:sz w:val="28"/>
          <w:szCs w:val="28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b/>
          <w:sz w:val="24"/>
          <w:szCs w:val="24"/>
        </w:rPr>
      </w:pPr>
    </w:p>
    <w:p w:rsidR="00B7496B" w:rsidRPr="00311410" w:rsidRDefault="00B7496B" w:rsidP="00B7496B">
      <w:pPr>
        <w:rPr>
          <w:sz w:val="24"/>
          <w:szCs w:val="24"/>
        </w:rPr>
      </w:pPr>
      <w:r w:rsidRPr="00311410">
        <w:rPr>
          <w:sz w:val="24"/>
          <w:szCs w:val="24"/>
        </w:rPr>
        <w:t>Погоджено на засіданні                                                   Розглянуто та затверджено</w:t>
      </w:r>
    </w:p>
    <w:p w:rsidR="00B7496B" w:rsidRPr="00311410" w:rsidRDefault="00B7496B" w:rsidP="00B7496B">
      <w:pPr>
        <w:tabs>
          <w:tab w:val="left" w:pos="5550"/>
        </w:tabs>
        <w:rPr>
          <w:sz w:val="24"/>
          <w:szCs w:val="24"/>
        </w:rPr>
      </w:pPr>
      <w:r w:rsidRPr="00311410">
        <w:rPr>
          <w:sz w:val="24"/>
          <w:szCs w:val="24"/>
        </w:rPr>
        <w:t>Ради студентського самоврядування                             на засіданні педагогічної ради</w:t>
      </w:r>
    </w:p>
    <w:p w:rsidR="00B7496B" w:rsidRPr="00311410" w:rsidRDefault="00B7496B" w:rsidP="00B7496B">
      <w:pPr>
        <w:tabs>
          <w:tab w:val="left" w:pos="5550"/>
        </w:tabs>
        <w:ind w:right="-141"/>
        <w:rPr>
          <w:sz w:val="24"/>
          <w:szCs w:val="24"/>
        </w:rPr>
      </w:pPr>
      <w:r w:rsidRPr="00311410">
        <w:rPr>
          <w:sz w:val="24"/>
          <w:szCs w:val="24"/>
        </w:rPr>
        <w:t>Протокол №</w:t>
      </w:r>
      <w:r w:rsidR="00597F1E">
        <w:rPr>
          <w:sz w:val="24"/>
          <w:szCs w:val="24"/>
        </w:rPr>
        <w:t>2</w:t>
      </w:r>
      <w:r w:rsidRPr="00311410">
        <w:rPr>
          <w:sz w:val="24"/>
          <w:szCs w:val="24"/>
        </w:rPr>
        <w:t xml:space="preserve"> від «</w:t>
      </w:r>
      <w:r w:rsidR="00597F1E">
        <w:rPr>
          <w:sz w:val="24"/>
          <w:szCs w:val="24"/>
        </w:rPr>
        <w:t>25</w:t>
      </w:r>
      <w:r w:rsidRPr="0031141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97F1E">
        <w:rPr>
          <w:sz w:val="24"/>
          <w:szCs w:val="24"/>
        </w:rPr>
        <w:t xml:space="preserve">грудня </w:t>
      </w:r>
      <w:r w:rsidRPr="00311410">
        <w:rPr>
          <w:sz w:val="24"/>
          <w:szCs w:val="24"/>
        </w:rPr>
        <w:t>202</w:t>
      </w:r>
      <w:r w:rsidR="00597F1E">
        <w:rPr>
          <w:sz w:val="24"/>
          <w:szCs w:val="24"/>
        </w:rPr>
        <w:t>4</w:t>
      </w:r>
      <w:r w:rsidRPr="00311410">
        <w:rPr>
          <w:sz w:val="24"/>
          <w:szCs w:val="24"/>
        </w:rPr>
        <w:t xml:space="preserve"> р.           </w:t>
      </w:r>
      <w:r>
        <w:rPr>
          <w:sz w:val="24"/>
          <w:szCs w:val="24"/>
        </w:rPr>
        <w:t xml:space="preserve">      </w:t>
      </w:r>
      <w:r w:rsidR="00597F1E">
        <w:rPr>
          <w:sz w:val="24"/>
          <w:szCs w:val="24"/>
        </w:rPr>
        <w:t xml:space="preserve">        </w:t>
      </w:r>
      <w:r w:rsidRPr="00311410">
        <w:rPr>
          <w:sz w:val="24"/>
          <w:szCs w:val="24"/>
        </w:rPr>
        <w:t xml:space="preserve">  Протокол №</w:t>
      </w:r>
      <w:r w:rsidR="00597F1E">
        <w:rPr>
          <w:sz w:val="24"/>
          <w:szCs w:val="24"/>
        </w:rPr>
        <w:t>4</w:t>
      </w:r>
      <w:r w:rsidRPr="00311410">
        <w:rPr>
          <w:sz w:val="24"/>
          <w:szCs w:val="24"/>
        </w:rPr>
        <w:t xml:space="preserve"> від «</w:t>
      </w:r>
      <w:r w:rsidR="00597F1E">
        <w:rPr>
          <w:sz w:val="24"/>
          <w:szCs w:val="24"/>
        </w:rPr>
        <w:t>04</w:t>
      </w:r>
      <w:r w:rsidRPr="00311410">
        <w:rPr>
          <w:sz w:val="24"/>
          <w:szCs w:val="24"/>
        </w:rPr>
        <w:t>»</w:t>
      </w:r>
      <w:r w:rsidR="00597F1E">
        <w:rPr>
          <w:sz w:val="24"/>
          <w:szCs w:val="24"/>
        </w:rPr>
        <w:t xml:space="preserve">листопада </w:t>
      </w:r>
      <w:r w:rsidRPr="00311410">
        <w:rPr>
          <w:sz w:val="24"/>
          <w:szCs w:val="24"/>
        </w:rPr>
        <w:t>202</w:t>
      </w:r>
      <w:r w:rsidR="00597F1E">
        <w:rPr>
          <w:sz w:val="24"/>
          <w:szCs w:val="24"/>
        </w:rPr>
        <w:t>4</w:t>
      </w:r>
      <w:r w:rsidRPr="00311410">
        <w:rPr>
          <w:sz w:val="24"/>
          <w:szCs w:val="24"/>
        </w:rPr>
        <w:t xml:space="preserve"> р.</w:t>
      </w:r>
    </w:p>
    <w:p w:rsidR="00B7496B" w:rsidRPr="00311410" w:rsidRDefault="00B7496B" w:rsidP="00B7496B">
      <w:pPr>
        <w:rPr>
          <w:sz w:val="24"/>
          <w:szCs w:val="24"/>
        </w:rPr>
      </w:pPr>
    </w:p>
    <w:p w:rsidR="00B7496B" w:rsidRPr="00311410" w:rsidRDefault="00B7496B" w:rsidP="00B7496B">
      <w:pPr>
        <w:rPr>
          <w:sz w:val="24"/>
          <w:szCs w:val="24"/>
        </w:rPr>
      </w:pPr>
    </w:p>
    <w:p w:rsidR="00B7496B" w:rsidRPr="00311410" w:rsidRDefault="00B7496B" w:rsidP="00B7496B">
      <w:pPr>
        <w:rPr>
          <w:sz w:val="24"/>
          <w:szCs w:val="24"/>
        </w:rPr>
      </w:pPr>
    </w:p>
    <w:p w:rsidR="00B7496B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Pr="00311410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Pr="00311410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Pr="00311410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Pr="00311410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B7496B" w:rsidRPr="00311410" w:rsidRDefault="00B7496B" w:rsidP="00B7496B">
      <w:pPr>
        <w:tabs>
          <w:tab w:val="left" w:pos="5550"/>
        </w:tabs>
        <w:jc w:val="center"/>
        <w:rPr>
          <w:sz w:val="24"/>
          <w:szCs w:val="24"/>
        </w:rPr>
      </w:pPr>
    </w:p>
    <w:p w:rsidR="00E04DAA" w:rsidRDefault="00B7496B" w:rsidP="00E04DAA">
      <w:pPr>
        <w:jc w:val="center"/>
        <w:rPr>
          <w:rFonts w:ascii="Georgia" w:hAnsi="Georgia"/>
          <w:b/>
          <w:sz w:val="28"/>
          <w:szCs w:val="28"/>
        </w:rPr>
      </w:pPr>
      <w:r w:rsidRPr="00311410">
        <w:rPr>
          <w:sz w:val="28"/>
          <w:szCs w:val="28"/>
        </w:rPr>
        <w:t>Кривий Ріг, 202</w:t>
      </w:r>
      <w:r>
        <w:rPr>
          <w:sz w:val="28"/>
          <w:szCs w:val="28"/>
        </w:rPr>
        <w:t>4</w:t>
      </w:r>
    </w:p>
    <w:p w:rsidR="00135CB5" w:rsidRPr="00E04DAA" w:rsidRDefault="00156501" w:rsidP="00E04DAA">
      <w:pPr>
        <w:jc w:val="center"/>
        <w:rPr>
          <w:rFonts w:ascii="Georgia" w:hAnsi="Georgia"/>
          <w:b/>
          <w:sz w:val="28"/>
          <w:szCs w:val="28"/>
        </w:rPr>
      </w:pPr>
      <w:r w:rsidRPr="008B578D">
        <w:rPr>
          <w:b/>
          <w:sz w:val="28"/>
        </w:rPr>
        <w:lastRenderedPageBreak/>
        <w:t>І.</w:t>
      </w:r>
      <w:r w:rsidRPr="008B578D">
        <w:rPr>
          <w:b/>
          <w:spacing w:val="-5"/>
          <w:sz w:val="28"/>
        </w:rPr>
        <w:t xml:space="preserve"> </w:t>
      </w:r>
      <w:r w:rsidRPr="008B578D">
        <w:rPr>
          <w:b/>
          <w:sz w:val="28"/>
        </w:rPr>
        <w:t>Загальні</w:t>
      </w:r>
      <w:r w:rsidRPr="008B578D">
        <w:rPr>
          <w:b/>
          <w:spacing w:val="-2"/>
          <w:sz w:val="28"/>
        </w:rPr>
        <w:t xml:space="preserve"> положення</w:t>
      </w:r>
    </w:p>
    <w:p w:rsidR="00135CB5" w:rsidRDefault="00156501">
      <w:pPr>
        <w:pStyle w:val="a4"/>
        <w:numPr>
          <w:ilvl w:val="1"/>
          <w:numId w:val="2"/>
        </w:numPr>
        <w:tabs>
          <w:tab w:val="left" w:pos="681"/>
        </w:tabs>
        <w:spacing w:before="321"/>
        <w:ind w:right="108" w:firstLine="0"/>
        <w:jc w:val="both"/>
        <w:rPr>
          <w:sz w:val="28"/>
        </w:rPr>
      </w:pPr>
      <w:r>
        <w:rPr>
          <w:sz w:val="28"/>
        </w:rPr>
        <w:t>Правила поведінки для студентів коледжу розроблені відповідно до положень Конституції України, нормативних актів Міністерства освіти і 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положень,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регламентують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3"/>
          <w:sz w:val="28"/>
        </w:rPr>
        <w:t xml:space="preserve"> </w:t>
      </w:r>
      <w:r>
        <w:rPr>
          <w:sz w:val="28"/>
        </w:rPr>
        <w:t>між адміністрацією, працівниками та студентами.</w:t>
      </w:r>
    </w:p>
    <w:p w:rsidR="00135CB5" w:rsidRDefault="00156501">
      <w:pPr>
        <w:pStyle w:val="a4"/>
        <w:numPr>
          <w:ilvl w:val="1"/>
          <w:numId w:val="2"/>
        </w:numPr>
        <w:tabs>
          <w:tab w:val="left" w:pos="772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Правила поведінки сприяють зміцненню навчальної дисципліни, підвищенню ефективності навчального процесу. Вони спрямовані на створення в коледжі умов, що сприяють успішному навчанню кожного студента, вихованню поваги до особистості та її прав, розвитку культури поведінки і навичок спілкування.</w:t>
      </w:r>
    </w:p>
    <w:p w:rsidR="00135CB5" w:rsidRDefault="00156501">
      <w:pPr>
        <w:pStyle w:val="a4"/>
        <w:numPr>
          <w:ilvl w:val="1"/>
          <w:numId w:val="2"/>
        </w:numPr>
        <w:tabs>
          <w:tab w:val="left" w:pos="600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Обов’язок студента –</w:t>
      </w:r>
      <w:r w:rsidR="000A29D0">
        <w:rPr>
          <w:sz w:val="28"/>
        </w:rPr>
        <w:t xml:space="preserve"> </w:t>
      </w:r>
      <w:r>
        <w:rPr>
          <w:sz w:val="28"/>
        </w:rPr>
        <w:t xml:space="preserve">засвоювати знання та практичні навички з обраного </w:t>
      </w:r>
      <w:r>
        <w:rPr>
          <w:spacing w:val="-2"/>
          <w:sz w:val="28"/>
        </w:rPr>
        <w:t>фаху.</w:t>
      </w:r>
    </w:p>
    <w:p w:rsidR="00135CB5" w:rsidRDefault="00156501">
      <w:pPr>
        <w:pStyle w:val="a4"/>
        <w:numPr>
          <w:ilvl w:val="1"/>
          <w:numId w:val="2"/>
        </w:numPr>
        <w:tabs>
          <w:tab w:val="left" w:pos="681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Навчаючись </w:t>
      </w:r>
      <w:r w:rsidR="000A29D0">
        <w:rPr>
          <w:sz w:val="28"/>
        </w:rPr>
        <w:t xml:space="preserve">у </w:t>
      </w:r>
      <w:r>
        <w:rPr>
          <w:sz w:val="28"/>
        </w:rPr>
        <w:t xml:space="preserve">коледжі, студент зобов’язаний дотримуватися Правил </w:t>
      </w:r>
      <w:r>
        <w:rPr>
          <w:spacing w:val="-2"/>
          <w:sz w:val="28"/>
        </w:rPr>
        <w:t>поведінки.</w:t>
      </w:r>
    </w:p>
    <w:p w:rsidR="00135CB5" w:rsidRDefault="00156501">
      <w:pPr>
        <w:pStyle w:val="a4"/>
        <w:numPr>
          <w:ilvl w:val="1"/>
          <w:numId w:val="2"/>
        </w:numPr>
        <w:tabs>
          <w:tab w:val="left" w:pos="762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Незнання Правил поведінки студентів коледжу не звільняє від відповідальності за їх порушення.</w:t>
      </w:r>
    </w:p>
    <w:p w:rsidR="00135CB5" w:rsidRDefault="00156501">
      <w:pPr>
        <w:pStyle w:val="a4"/>
        <w:numPr>
          <w:ilvl w:val="1"/>
          <w:numId w:val="2"/>
        </w:numPr>
        <w:tabs>
          <w:tab w:val="left" w:pos="593"/>
        </w:tabs>
        <w:ind w:right="112" w:firstLine="0"/>
        <w:jc w:val="both"/>
        <w:rPr>
          <w:sz w:val="28"/>
        </w:rPr>
      </w:pPr>
      <w:r>
        <w:rPr>
          <w:sz w:val="28"/>
        </w:rPr>
        <w:t>Спірні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-6"/>
          <w:sz w:val="28"/>
        </w:rPr>
        <w:t xml:space="preserve"> </w:t>
      </w:r>
      <w:r>
        <w:rPr>
          <w:sz w:val="28"/>
        </w:rPr>
        <w:t>вирішуються директором, адміністрацією коледжу та органами студентського самоврядування відповідно до їх повноважень.</w:t>
      </w:r>
    </w:p>
    <w:p w:rsidR="00135CB5" w:rsidRDefault="00156501">
      <w:pPr>
        <w:pStyle w:val="a4"/>
        <w:numPr>
          <w:ilvl w:val="1"/>
          <w:numId w:val="2"/>
        </w:numPr>
        <w:tabs>
          <w:tab w:val="left" w:pos="666"/>
        </w:tabs>
        <w:ind w:right="113" w:firstLine="0"/>
        <w:jc w:val="both"/>
        <w:rPr>
          <w:sz w:val="28"/>
        </w:rPr>
      </w:pPr>
      <w:r>
        <w:rPr>
          <w:sz w:val="28"/>
        </w:rPr>
        <w:t xml:space="preserve">Правила є обов’язковими до виконання всіма учасниками освітнього </w:t>
      </w:r>
      <w:r>
        <w:rPr>
          <w:spacing w:val="-2"/>
          <w:sz w:val="28"/>
        </w:rPr>
        <w:t>процесу.</w:t>
      </w:r>
    </w:p>
    <w:p w:rsidR="00135CB5" w:rsidRPr="008B578D" w:rsidRDefault="00156501">
      <w:pPr>
        <w:spacing w:before="316"/>
        <w:ind w:right="4"/>
        <w:jc w:val="center"/>
        <w:rPr>
          <w:b/>
          <w:sz w:val="28"/>
        </w:rPr>
      </w:pPr>
      <w:r w:rsidRPr="008B578D">
        <w:rPr>
          <w:b/>
          <w:sz w:val="28"/>
        </w:rPr>
        <w:t>ІІ.</w:t>
      </w:r>
      <w:r w:rsidRPr="008B578D">
        <w:rPr>
          <w:b/>
          <w:spacing w:val="-8"/>
          <w:sz w:val="28"/>
        </w:rPr>
        <w:t xml:space="preserve"> </w:t>
      </w:r>
      <w:r w:rsidRPr="008B578D">
        <w:rPr>
          <w:b/>
          <w:sz w:val="28"/>
        </w:rPr>
        <w:t>Організація</w:t>
      </w:r>
      <w:r w:rsidRPr="008B578D">
        <w:rPr>
          <w:b/>
          <w:spacing w:val="-7"/>
          <w:sz w:val="28"/>
        </w:rPr>
        <w:t xml:space="preserve"> </w:t>
      </w:r>
      <w:r w:rsidRPr="008B578D">
        <w:rPr>
          <w:b/>
          <w:sz w:val="28"/>
        </w:rPr>
        <w:t>освітнього</w:t>
      </w:r>
      <w:r w:rsidRPr="008B578D">
        <w:rPr>
          <w:b/>
          <w:spacing w:val="-5"/>
          <w:sz w:val="28"/>
        </w:rPr>
        <w:t xml:space="preserve"> </w:t>
      </w:r>
      <w:r w:rsidRPr="008B578D">
        <w:rPr>
          <w:b/>
          <w:spacing w:val="-2"/>
          <w:sz w:val="28"/>
        </w:rPr>
        <w:t>процесу</w:t>
      </w:r>
    </w:p>
    <w:p w:rsidR="00135CB5" w:rsidRDefault="00156501">
      <w:pPr>
        <w:pStyle w:val="a4"/>
        <w:numPr>
          <w:ilvl w:val="1"/>
          <w:numId w:val="1"/>
        </w:numPr>
        <w:tabs>
          <w:tab w:val="left" w:pos="657"/>
        </w:tabs>
        <w:spacing w:before="321"/>
        <w:ind w:right="112" w:firstLine="0"/>
        <w:jc w:val="both"/>
        <w:rPr>
          <w:sz w:val="28"/>
        </w:rPr>
      </w:pPr>
      <w:r>
        <w:rPr>
          <w:sz w:val="28"/>
        </w:rPr>
        <w:t>Навчальні заняття в коледжі проводяться за розкладом відповідно до навчальних планів, затверджених у встановленому порядку.</w:t>
      </w:r>
    </w:p>
    <w:p w:rsidR="00135CB5" w:rsidRDefault="00156501">
      <w:pPr>
        <w:pStyle w:val="a4"/>
        <w:numPr>
          <w:ilvl w:val="1"/>
          <w:numId w:val="1"/>
        </w:numPr>
        <w:tabs>
          <w:tab w:val="left" w:pos="613"/>
        </w:tabs>
        <w:spacing w:before="2"/>
        <w:ind w:right="110" w:firstLine="0"/>
        <w:jc w:val="both"/>
        <w:rPr>
          <w:sz w:val="28"/>
        </w:rPr>
      </w:pPr>
      <w:r>
        <w:rPr>
          <w:sz w:val="28"/>
        </w:rPr>
        <w:t xml:space="preserve">Розклад навчальних занять складається щосеместрово не пізніше, ніж за 10днів до початку семестру, оприлюднюється на дошці оголошень, на сайті </w:t>
      </w:r>
      <w:r>
        <w:rPr>
          <w:spacing w:val="-2"/>
          <w:sz w:val="28"/>
        </w:rPr>
        <w:t>коледжу.</w:t>
      </w:r>
    </w:p>
    <w:p w:rsidR="00135CB5" w:rsidRDefault="00156501">
      <w:pPr>
        <w:pStyle w:val="a4"/>
        <w:numPr>
          <w:ilvl w:val="1"/>
          <w:numId w:val="1"/>
        </w:numPr>
        <w:tabs>
          <w:tab w:val="left" w:pos="628"/>
        </w:tabs>
        <w:ind w:right="113" w:firstLine="0"/>
        <w:jc w:val="both"/>
        <w:rPr>
          <w:sz w:val="28"/>
        </w:rPr>
      </w:pPr>
      <w:r>
        <w:rPr>
          <w:sz w:val="28"/>
        </w:rPr>
        <w:t>Про початок і кінець занять викладачів та студентів сповіщає дзвінок. Тривалість одного навчального заняття – 1 година 20 хв.</w:t>
      </w:r>
    </w:p>
    <w:p w:rsidR="00135CB5" w:rsidRDefault="00156501">
      <w:pPr>
        <w:pStyle w:val="a4"/>
        <w:numPr>
          <w:ilvl w:val="1"/>
          <w:numId w:val="1"/>
        </w:numPr>
        <w:tabs>
          <w:tab w:val="left" w:pos="625"/>
        </w:tabs>
        <w:ind w:right="105" w:firstLine="0"/>
        <w:jc w:val="both"/>
        <w:rPr>
          <w:sz w:val="28"/>
        </w:rPr>
      </w:pPr>
      <w:r>
        <w:rPr>
          <w:sz w:val="28"/>
        </w:rPr>
        <w:t>Студенти переводяться на наступний курс за умови повного виконання вимог навчального плану, складання заліків та інших форм контролю з навчальних дисциплін даного курсу.</w:t>
      </w:r>
    </w:p>
    <w:p w:rsidR="00135CB5" w:rsidRDefault="00156501">
      <w:pPr>
        <w:pStyle w:val="a4"/>
        <w:numPr>
          <w:ilvl w:val="1"/>
          <w:numId w:val="1"/>
        </w:numPr>
        <w:tabs>
          <w:tab w:val="left" w:pos="640"/>
        </w:tabs>
        <w:ind w:right="110" w:firstLine="0"/>
        <w:jc w:val="both"/>
        <w:rPr>
          <w:sz w:val="28"/>
        </w:rPr>
      </w:pPr>
      <w:r>
        <w:rPr>
          <w:sz w:val="28"/>
        </w:rPr>
        <w:t>Студенти коледжу зобов’язані відвідувати всі види навчальних занять, що передбачені навчальним планом.</w:t>
      </w:r>
    </w:p>
    <w:p w:rsidR="00135CB5" w:rsidRDefault="00156501">
      <w:pPr>
        <w:pStyle w:val="a4"/>
        <w:numPr>
          <w:ilvl w:val="1"/>
          <w:numId w:val="1"/>
        </w:numPr>
        <w:tabs>
          <w:tab w:val="left" w:pos="652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У кожній групі діє студентське самоврядування, яке очолює староста </w:t>
      </w:r>
      <w:r>
        <w:rPr>
          <w:spacing w:val="-2"/>
          <w:sz w:val="28"/>
        </w:rPr>
        <w:t>групи.</w:t>
      </w:r>
    </w:p>
    <w:p w:rsidR="00135CB5" w:rsidRDefault="00156501">
      <w:pPr>
        <w:pStyle w:val="a4"/>
        <w:numPr>
          <w:ilvl w:val="1"/>
          <w:numId w:val="1"/>
        </w:numPr>
        <w:tabs>
          <w:tab w:val="left" w:pos="593"/>
        </w:tabs>
        <w:ind w:left="593" w:hanging="491"/>
        <w:jc w:val="both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належить:</w:t>
      </w:r>
    </w:p>
    <w:p w:rsidR="00135CB5" w:rsidRDefault="00135CB5">
      <w:pPr>
        <w:jc w:val="both"/>
        <w:rPr>
          <w:sz w:val="28"/>
        </w:rPr>
        <w:sectPr w:rsidR="00135CB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35CB5" w:rsidRDefault="00156501" w:rsidP="00CF04BF">
      <w:pPr>
        <w:pStyle w:val="a4"/>
        <w:numPr>
          <w:ilvl w:val="2"/>
          <w:numId w:val="1"/>
        </w:numPr>
        <w:tabs>
          <w:tab w:val="left" w:pos="288"/>
        </w:tabs>
        <w:spacing w:before="74"/>
        <w:ind w:left="284" w:right="110" w:firstLine="0"/>
        <w:rPr>
          <w:sz w:val="28"/>
        </w:rPr>
      </w:pPr>
      <w:r>
        <w:rPr>
          <w:sz w:val="28"/>
        </w:rPr>
        <w:lastRenderedPageBreak/>
        <w:t>доведення до відома студентів інформації, вказівок директора, заступників директора, завідуючих відділень, голів циклових комісій, рішень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студентської ради коледжу;</w:t>
      </w:r>
    </w:p>
    <w:p w:rsidR="00135CB5" w:rsidRDefault="00156501" w:rsidP="00CF04BF">
      <w:pPr>
        <w:pStyle w:val="a4"/>
        <w:numPr>
          <w:ilvl w:val="2"/>
          <w:numId w:val="1"/>
        </w:numPr>
        <w:tabs>
          <w:tab w:val="left" w:pos="264"/>
        </w:tabs>
        <w:spacing w:before="2" w:line="322" w:lineRule="exact"/>
        <w:ind w:left="284" w:firstLine="0"/>
        <w:jc w:val="left"/>
        <w:rPr>
          <w:sz w:val="28"/>
        </w:rPr>
      </w:pPr>
      <w:r>
        <w:rPr>
          <w:sz w:val="28"/>
        </w:rPr>
        <w:t>ознайомлення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розкладі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занять;</w:t>
      </w:r>
    </w:p>
    <w:p w:rsidR="00135CB5" w:rsidRDefault="00156501" w:rsidP="00CF04BF">
      <w:pPr>
        <w:pStyle w:val="a4"/>
        <w:numPr>
          <w:ilvl w:val="2"/>
          <w:numId w:val="1"/>
        </w:numPr>
        <w:tabs>
          <w:tab w:val="left" w:pos="264"/>
        </w:tabs>
        <w:spacing w:line="322" w:lineRule="exact"/>
        <w:ind w:left="284" w:firstLine="0"/>
        <w:jc w:val="left"/>
        <w:rPr>
          <w:sz w:val="28"/>
        </w:rPr>
      </w:pPr>
      <w:r>
        <w:rPr>
          <w:sz w:val="28"/>
        </w:rPr>
        <w:t>призначення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чергового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(підгрупі);</w:t>
      </w:r>
    </w:p>
    <w:p w:rsidR="00135CB5" w:rsidRDefault="00156501" w:rsidP="00CF04BF">
      <w:pPr>
        <w:pStyle w:val="a4"/>
        <w:numPr>
          <w:ilvl w:val="2"/>
          <w:numId w:val="1"/>
        </w:numPr>
        <w:tabs>
          <w:tab w:val="left" w:pos="264"/>
        </w:tabs>
        <w:spacing w:line="322" w:lineRule="exact"/>
        <w:ind w:left="284" w:firstLine="0"/>
        <w:jc w:val="left"/>
        <w:rPr>
          <w:sz w:val="28"/>
        </w:rPr>
      </w:pPr>
      <w:r>
        <w:rPr>
          <w:sz w:val="28"/>
        </w:rPr>
        <w:t>залучення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заходах.</w:t>
      </w:r>
    </w:p>
    <w:p w:rsidR="00135CB5" w:rsidRDefault="00156501" w:rsidP="00CF04BF">
      <w:pPr>
        <w:pStyle w:val="a4"/>
        <w:numPr>
          <w:ilvl w:val="2"/>
          <w:numId w:val="1"/>
        </w:numPr>
        <w:tabs>
          <w:tab w:val="left" w:pos="264"/>
        </w:tabs>
        <w:ind w:left="284" w:firstLine="0"/>
        <w:rPr>
          <w:sz w:val="28"/>
        </w:rPr>
      </w:pPr>
      <w:r>
        <w:rPr>
          <w:sz w:val="28"/>
        </w:rPr>
        <w:t>облік</w:t>
      </w:r>
      <w:r>
        <w:rPr>
          <w:spacing w:val="-9"/>
          <w:sz w:val="28"/>
        </w:rPr>
        <w:t xml:space="preserve"> </w:t>
      </w:r>
      <w:r>
        <w:rPr>
          <w:sz w:val="28"/>
        </w:rPr>
        <w:t>відвідувань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всіх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занять;</w:t>
      </w:r>
    </w:p>
    <w:p w:rsidR="00135CB5" w:rsidRDefault="00156501" w:rsidP="00CF04BF">
      <w:pPr>
        <w:pStyle w:val="a4"/>
        <w:numPr>
          <w:ilvl w:val="2"/>
          <w:numId w:val="1"/>
        </w:numPr>
        <w:tabs>
          <w:tab w:val="left" w:pos="279"/>
        </w:tabs>
        <w:spacing w:before="2"/>
        <w:ind w:left="284" w:right="112" w:firstLine="0"/>
        <w:rPr>
          <w:sz w:val="28"/>
        </w:rPr>
      </w:pPr>
      <w:r>
        <w:rPr>
          <w:sz w:val="28"/>
        </w:rPr>
        <w:t>здійснення контролю за дотриманням студентами навчальної дисципліни, а також збереження навчального обладнання та інвентарю в приміщенні, де знаходиться група;</w:t>
      </w:r>
    </w:p>
    <w:p w:rsidR="00135CB5" w:rsidRDefault="00156501" w:rsidP="00CF04BF">
      <w:pPr>
        <w:pStyle w:val="a4"/>
        <w:numPr>
          <w:ilvl w:val="2"/>
          <w:numId w:val="1"/>
        </w:numPr>
        <w:tabs>
          <w:tab w:val="left" w:pos="264"/>
        </w:tabs>
        <w:spacing w:line="321" w:lineRule="exact"/>
        <w:ind w:left="284" w:firstLine="0"/>
        <w:rPr>
          <w:sz w:val="28"/>
        </w:rPr>
      </w:pPr>
      <w:r>
        <w:rPr>
          <w:sz w:val="28"/>
        </w:rPr>
        <w:t>відповідальність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9"/>
          <w:sz w:val="28"/>
        </w:rPr>
        <w:t xml:space="preserve"> </w:t>
      </w:r>
      <w:r>
        <w:rPr>
          <w:sz w:val="28"/>
        </w:rPr>
        <w:t>під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занять.</w:t>
      </w:r>
    </w:p>
    <w:p w:rsidR="00135CB5" w:rsidRPr="008B578D" w:rsidRDefault="00156501">
      <w:pPr>
        <w:spacing w:before="322"/>
        <w:ind w:right="7"/>
        <w:jc w:val="center"/>
        <w:rPr>
          <w:b/>
          <w:sz w:val="28"/>
        </w:rPr>
      </w:pPr>
      <w:r w:rsidRPr="008B578D">
        <w:rPr>
          <w:b/>
          <w:sz w:val="28"/>
        </w:rPr>
        <w:t>ІІІ.</w:t>
      </w:r>
      <w:r w:rsidR="00CF04BF">
        <w:rPr>
          <w:b/>
          <w:sz w:val="28"/>
        </w:rPr>
        <w:t xml:space="preserve"> </w:t>
      </w:r>
      <w:r w:rsidRPr="008B578D">
        <w:rPr>
          <w:b/>
          <w:sz w:val="28"/>
        </w:rPr>
        <w:t>Права</w:t>
      </w:r>
      <w:r w:rsidRPr="008B578D">
        <w:rPr>
          <w:b/>
          <w:spacing w:val="-8"/>
          <w:sz w:val="28"/>
        </w:rPr>
        <w:t xml:space="preserve"> </w:t>
      </w:r>
      <w:r w:rsidRPr="008B578D">
        <w:rPr>
          <w:b/>
          <w:sz w:val="28"/>
        </w:rPr>
        <w:t>осіб,</w:t>
      </w:r>
      <w:r w:rsidRPr="008B578D">
        <w:rPr>
          <w:b/>
          <w:spacing w:val="-5"/>
          <w:sz w:val="28"/>
        </w:rPr>
        <w:t xml:space="preserve"> </w:t>
      </w:r>
      <w:r w:rsidRPr="008B578D">
        <w:rPr>
          <w:b/>
          <w:sz w:val="28"/>
        </w:rPr>
        <w:t>які</w:t>
      </w:r>
      <w:r w:rsidRPr="008B578D">
        <w:rPr>
          <w:b/>
          <w:spacing w:val="-4"/>
          <w:sz w:val="28"/>
        </w:rPr>
        <w:t xml:space="preserve"> </w:t>
      </w:r>
      <w:r w:rsidRPr="008B578D">
        <w:rPr>
          <w:b/>
          <w:sz w:val="28"/>
        </w:rPr>
        <w:t>навчаються</w:t>
      </w:r>
      <w:r w:rsidRPr="008B578D">
        <w:rPr>
          <w:b/>
          <w:spacing w:val="-6"/>
          <w:sz w:val="28"/>
        </w:rPr>
        <w:t xml:space="preserve"> </w:t>
      </w:r>
      <w:r w:rsidRPr="008B578D">
        <w:rPr>
          <w:b/>
          <w:sz w:val="28"/>
        </w:rPr>
        <w:t>в</w:t>
      </w:r>
      <w:r w:rsidRPr="008B578D">
        <w:rPr>
          <w:b/>
          <w:spacing w:val="-5"/>
          <w:sz w:val="28"/>
        </w:rPr>
        <w:t xml:space="preserve"> </w:t>
      </w:r>
      <w:r w:rsidRPr="008B578D">
        <w:rPr>
          <w:b/>
          <w:spacing w:val="-2"/>
          <w:sz w:val="28"/>
        </w:rPr>
        <w:t>коледжі:</w:t>
      </w:r>
    </w:p>
    <w:p w:rsidR="00135CB5" w:rsidRDefault="00135CB5">
      <w:pPr>
        <w:pStyle w:val="a3"/>
        <w:spacing w:before="1"/>
        <w:ind w:left="0" w:firstLine="0"/>
        <w:jc w:val="left"/>
        <w:rPr>
          <w:i/>
        </w:rPr>
      </w:pPr>
    </w:p>
    <w:p w:rsidR="00135CB5" w:rsidRDefault="00156501">
      <w:pPr>
        <w:pStyle w:val="a3"/>
        <w:spacing w:line="322" w:lineRule="exact"/>
        <w:ind w:firstLine="0"/>
        <w:jc w:val="left"/>
      </w:pPr>
      <w:r>
        <w:t>Студенти</w:t>
      </w:r>
      <w:r>
        <w:rPr>
          <w:spacing w:val="-5"/>
        </w:rPr>
        <w:t xml:space="preserve"> </w:t>
      </w:r>
      <w:r>
        <w:t>коледжу</w:t>
      </w:r>
      <w:r>
        <w:rPr>
          <w:spacing w:val="-5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0"/>
        <w:jc w:val="left"/>
        <w:rPr>
          <w:sz w:val="28"/>
        </w:rPr>
      </w:pPr>
      <w:r>
        <w:rPr>
          <w:sz w:val="28"/>
        </w:rPr>
        <w:t>вибір освітньо-професійної програми та форми здобуття освіти під час вступу до закладу;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spacing w:line="321" w:lineRule="exact"/>
        <w:ind w:left="821"/>
        <w:jc w:val="left"/>
        <w:rPr>
          <w:sz w:val="28"/>
        </w:rPr>
      </w:pPr>
      <w:r>
        <w:rPr>
          <w:sz w:val="28"/>
        </w:rPr>
        <w:t>безпечні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нешкідливі</w:t>
      </w:r>
      <w:r>
        <w:rPr>
          <w:spacing w:val="-4"/>
          <w:sz w:val="28"/>
        </w:rPr>
        <w:t xml:space="preserve"> </w:t>
      </w:r>
      <w:r>
        <w:rPr>
          <w:sz w:val="28"/>
        </w:rPr>
        <w:t>умови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побуту;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spacing w:line="322" w:lineRule="exact"/>
        <w:ind w:left="821"/>
        <w:jc w:val="left"/>
        <w:rPr>
          <w:sz w:val="28"/>
        </w:rPr>
      </w:pPr>
      <w:r>
        <w:rPr>
          <w:sz w:val="28"/>
        </w:rPr>
        <w:t>якісні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/>
        <w:jc w:val="left"/>
        <w:rPr>
          <w:sz w:val="28"/>
        </w:rPr>
      </w:pPr>
      <w:r>
        <w:rPr>
          <w:sz w:val="28"/>
        </w:rPr>
        <w:t>справедливе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об’єктивне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821"/>
          <w:tab w:val="left" w:pos="9177"/>
        </w:tabs>
        <w:ind w:left="851" w:right="105" w:hanging="390"/>
        <w:jc w:val="left"/>
        <w:rPr>
          <w:sz w:val="28"/>
        </w:rPr>
      </w:pPr>
      <w:r>
        <w:rPr>
          <w:sz w:val="28"/>
        </w:rPr>
        <w:t>безоплатне користування бібліотеками, інформаційними фондами, навчальною,</w:t>
      </w:r>
      <w:r>
        <w:rPr>
          <w:spacing w:val="80"/>
          <w:sz w:val="28"/>
        </w:rPr>
        <w:t xml:space="preserve"> </w:t>
      </w:r>
      <w:r>
        <w:rPr>
          <w:sz w:val="28"/>
        </w:rPr>
        <w:t>дослідницькою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спортивною</w:t>
      </w:r>
      <w:r>
        <w:rPr>
          <w:spacing w:val="80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80"/>
          <w:sz w:val="28"/>
        </w:rPr>
        <w:t xml:space="preserve"> </w:t>
      </w:r>
      <w:r w:rsidR="00CF04BF">
        <w:rPr>
          <w:sz w:val="28"/>
        </w:rPr>
        <w:t xml:space="preserve">доступ </w:t>
      </w:r>
      <w:r>
        <w:rPr>
          <w:spacing w:val="-6"/>
          <w:sz w:val="28"/>
        </w:rPr>
        <w:t xml:space="preserve">до </w:t>
      </w:r>
      <w:r>
        <w:rPr>
          <w:sz w:val="28"/>
        </w:rPr>
        <w:t>інформаційних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комунікацій,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освітньому процесі у встановленому законодавством порядку;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1"/>
        <w:rPr>
          <w:sz w:val="28"/>
        </w:rPr>
      </w:pPr>
      <w:r>
        <w:rPr>
          <w:sz w:val="28"/>
        </w:rPr>
        <w:t>безоплатне забезпечення інформацією для навчання у доступних форматах з використанням технологій, що враховують обмеження життєдіяльності, зумовлені станом здоров’я (для осіб з особливими освітніми потребами);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4"/>
        <w:rPr>
          <w:sz w:val="28"/>
        </w:rPr>
      </w:pPr>
      <w:r>
        <w:rPr>
          <w:sz w:val="28"/>
        </w:rPr>
        <w:t>забезпечення гуртожитком на строк здобуття освіти в порядку, встановленому законодавством та відповідно до положення про студентський гуртожиток;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>користування виробничою, культурно-освітньою, побутовою, спортивною, оздоровчою інфраструктурою коледжу у порядку, визначеному законодавством;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1"/>
        <w:rPr>
          <w:sz w:val="28"/>
        </w:rPr>
      </w:pPr>
      <w:r>
        <w:rPr>
          <w:sz w:val="28"/>
        </w:rPr>
        <w:t>свободу творчої, спортивної, оздоровчої, культурної, просвітницької, дослідницької, науково-технічної та іншої діяльності;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0"/>
        </w:tabs>
        <w:spacing w:before="1" w:line="322" w:lineRule="exact"/>
        <w:ind w:left="820" w:hanging="359"/>
        <w:rPr>
          <w:sz w:val="28"/>
        </w:rPr>
      </w:pPr>
      <w:r>
        <w:rPr>
          <w:sz w:val="28"/>
        </w:rPr>
        <w:t>участь</w:t>
      </w:r>
      <w:r w:rsidR="00BD3D0A">
        <w:rPr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коледжу;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 xml:space="preserve">участь в обговоренні та вирішенні питань удосконалення освітнього процесу, призначення стипендій, організації дозвілля, побуту, </w:t>
      </w:r>
      <w:r>
        <w:rPr>
          <w:spacing w:val="-2"/>
          <w:sz w:val="28"/>
        </w:rPr>
        <w:t>оздоровлення;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  <w:tab w:val="left" w:pos="2668"/>
          <w:tab w:val="left" w:pos="4428"/>
          <w:tab w:val="left" w:pos="4833"/>
          <w:tab w:val="left" w:pos="6147"/>
          <w:tab w:val="left" w:pos="8207"/>
        </w:tabs>
        <w:spacing w:before="74" w:line="242" w:lineRule="auto"/>
        <w:ind w:left="821" w:right="111"/>
        <w:jc w:val="left"/>
        <w:rPr>
          <w:sz w:val="28"/>
        </w:rPr>
      </w:pPr>
      <w:r>
        <w:rPr>
          <w:spacing w:val="-2"/>
          <w:sz w:val="28"/>
        </w:rPr>
        <w:t>забезпечення</w:t>
      </w:r>
      <w:r>
        <w:rPr>
          <w:sz w:val="28"/>
        </w:rPr>
        <w:tab/>
      </w:r>
      <w:r>
        <w:rPr>
          <w:spacing w:val="-2"/>
          <w:sz w:val="28"/>
        </w:rPr>
        <w:t>стипендіями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порядку,</w:t>
      </w:r>
      <w:r>
        <w:rPr>
          <w:sz w:val="28"/>
        </w:rPr>
        <w:tab/>
      </w:r>
      <w:r>
        <w:rPr>
          <w:spacing w:val="-2"/>
          <w:sz w:val="28"/>
        </w:rPr>
        <w:t>встановленому</w:t>
      </w:r>
      <w:r>
        <w:rPr>
          <w:sz w:val="28"/>
        </w:rPr>
        <w:tab/>
      </w:r>
      <w:r>
        <w:rPr>
          <w:spacing w:val="-2"/>
          <w:sz w:val="28"/>
        </w:rPr>
        <w:t xml:space="preserve">Кабінетом </w:t>
      </w:r>
      <w:r>
        <w:rPr>
          <w:sz w:val="28"/>
        </w:rPr>
        <w:t>Міністрів України;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  <w:tab w:val="left" w:pos="2505"/>
          <w:tab w:val="left" w:pos="4157"/>
          <w:tab w:val="left" w:pos="5711"/>
          <w:tab w:val="left" w:pos="6252"/>
          <w:tab w:val="left" w:pos="7824"/>
        </w:tabs>
        <w:ind w:left="821" w:right="112"/>
        <w:jc w:val="left"/>
        <w:rPr>
          <w:sz w:val="28"/>
        </w:rPr>
      </w:pPr>
      <w:r>
        <w:rPr>
          <w:spacing w:val="-2"/>
          <w:sz w:val="28"/>
        </w:rPr>
        <w:t>отримання</w:t>
      </w:r>
      <w:r>
        <w:rPr>
          <w:sz w:val="28"/>
        </w:rPr>
        <w:tab/>
      </w:r>
      <w:r>
        <w:rPr>
          <w:spacing w:val="-2"/>
          <w:sz w:val="28"/>
        </w:rPr>
        <w:t>соціальної</w:t>
      </w:r>
      <w:r>
        <w:rPr>
          <w:sz w:val="28"/>
        </w:rPr>
        <w:tab/>
      </w:r>
      <w:r>
        <w:rPr>
          <w:spacing w:val="-2"/>
          <w:sz w:val="28"/>
        </w:rPr>
        <w:t>допомоги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випадках,</w:t>
      </w:r>
      <w:r>
        <w:rPr>
          <w:sz w:val="28"/>
        </w:rPr>
        <w:tab/>
      </w:r>
      <w:r>
        <w:rPr>
          <w:spacing w:val="-2"/>
          <w:sz w:val="28"/>
        </w:rPr>
        <w:t>встановлених законодавством;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spacing w:line="321" w:lineRule="exact"/>
        <w:ind w:left="821"/>
        <w:jc w:val="left"/>
        <w:rPr>
          <w:sz w:val="28"/>
        </w:rPr>
      </w:pPr>
      <w:r>
        <w:rPr>
          <w:sz w:val="28"/>
        </w:rPr>
        <w:t>академічну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відпустку;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1"/>
        <w:rPr>
          <w:sz w:val="28"/>
        </w:rPr>
      </w:pPr>
      <w:r>
        <w:rPr>
          <w:sz w:val="28"/>
        </w:rPr>
        <w:t>моральне та/або матеріальне заохочення за успіхи у навчанні і громадській роботі, за мистецькі та спортивні досягнення тощо;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6"/>
        <w:rPr>
          <w:sz w:val="28"/>
        </w:rPr>
      </w:pPr>
      <w:r>
        <w:rPr>
          <w:sz w:val="28"/>
        </w:rPr>
        <w:lastRenderedPageBreak/>
        <w:t>повагу до людської гідності,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1"/>
        <w:rPr>
          <w:sz w:val="28"/>
        </w:rPr>
      </w:pPr>
      <w:r>
        <w:rPr>
          <w:sz w:val="28"/>
        </w:rPr>
        <w:t>безоплатне проходження практики на підприємствах, в установах, закладах та організаціях;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7"/>
        <w:rPr>
          <w:sz w:val="28"/>
        </w:rPr>
      </w:pPr>
      <w:r>
        <w:rPr>
          <w:sz w:val="28"/>
        </w:rPr>
        <w:t>інші необхідні умови для навчання, у тому числі для осіб з особливими освітніми потребами та із соціально вразливих верств населення.</w:t>
      </w:r>
    </w:p>
    <w:p w:rsidR="00BD3D0A" w:rsidRDefault="00156501" w:rsidP="00CF04BF">
      <w:pPr>
        <w:pStyle w:val="a3"/>
        <w:spacing w:before="319"/>
        <w:ind w:right="1632" w:firstLine="1979"/>
        <w:jc w:val="center"/>
        <w:rPr>
          <w:b/>
          <w:spacing w:val="-6"/>
        </w:rPr>
      </w:pPr>
      <w:r w:rsidRPr="00BD3D0A">
        <w:rPr>
          <w:b/>
        </w:rPr>
        <w:t>ІV.</w:t>
      </w:r>
      <w:r w:rsidRPr="00BD3D0A">
        <w:rPr>
          <w:b/>
          <w:spacing w:val="-6"/>
        </w:rPr>
        <w:t xml:space="preserve"> </w:t>
      </w:r>
      <w:r w:rsidRPr="00BD3D0A">
        <w:rPr>
          <w:b/>
        </w:rPr>
        <w:t>Обов’язки</w:t>
      </w:r>
      <w:r w:rsidRPr="00BD3D0A">
        <w:rPr>
          <w:b/>
          <w:spacing w:val="-5"/>
        </w:rPr>
        <w:t xml:space="preserve"> </w:t>
      </w:r>
      <w:r w:rsidRPr="00BD3D0A">
        <w:rPr>
          <w:b/>
        </w:rPr>
        <w:t>осіб,</w:t>
      </w:r>
      <w:r w:rsidRPr="00BD3D0A">
        <w:rPr>
          <w:b/>
          <w:spacing w:val="-6"/>
        </w:rPr>
        <w:t xml:space="preserve"> </w:t>
      </w:r>
      <w:r w:rsidR="008B578D">
        <w:rPr>
          <w:b/>
          <w:spacing w:val="-6"/>
        </w:rPr>
        <w:t xml:space="preserve">які навчаються у </w:t>
      </w:r>
      <w:r w:rsidR="00CF04BF">
        <w:rPr>
          <w:b/>
          <w:spacing w:val="-6"/>
        </w:rPr>
        <w:t>к</w:t>
      </w:r>
      <w:r w:rsidR="008B578D">
        <w:rPr>
          <w:b/>
          <w:spacing w:val="-6"/>
        </w:rPr>
        <w:t>оледжі</w:t>
      </w:r>
    </w:p>
    <w:p w:rsidR="00CF04BF" w:rsidRPr="00CF04BF" w:rsidRDefault="00156501" w:rsidP="00CF04BF">
      <w:pPr>
        <w:pStyle w:val="a3"/>
        <w:spacing w:before="319" w:after="120"/>
        <w:ind w:right="72" w:firstLine="182"/>
        <w:rPr>
          <w:sz w:val="2"/>
        </w:rPr>
      </w:pPr>
      <w:r>
        <w:t xml:space="preserve">Студенти, що навчаються </w:t>
      </w:r>
      <w:r w:rsidR="008B578D">
        <w:t xml:space="preserve">у </w:t>
      </w:r>
      <w:r>
        <w:t>коледжі, зобов’язані: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821"/>
        </w:tabs>
        <w:spacing w:after="120"/>
        <w:ind w:left="821" w:right="109"/>
        <w:rPr>
          <w:sz w:val="28"/>
        </w:rPr>
      </w:pPr>
      <w:r>
        <w:rPr>
          <w:sz w:val="28"/>
        </w:rPr>
        <w:t xml:space="preserve">дотримуватися законодавства України, Правил поведінки здобувача освіти, а також умов договору про надання освітніх послуг (за його </w:t>
      </w:r>
      <w:r>
        <w:rPr>
          <w:spacing w:val="-2"/>
          <w:sz w:val="28"/>
        </w:rPr>
        <w:t>наявності);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0"/>
        </w:tabs>
        <w:spacing w:before="1" w:line="322" w:lineRule="exact"/>
        <w:ind w:left="820" w:hanging="359"/>
        <w:rPr>
          <w:sz w:val="28"/>
        </w:rPr>
      </w:pPr>
      <w:r>
        <w:rPr>
          <w:sz w:val="28"/>
        </w:rPr>
        <w:t>виконувати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викладачів,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адміністрації;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3"/>
        <w:rPr>
          <w:sz w:val="28"/>
        </w:rPr>
      </w:pPr>
      <w:r>
        <w:rPr>
          <w:sz w:val="28"/>
        </w:rPr>
        <w:t>оволодівати теоретичними знаннями і практичними навичками за обраною спеціальністю;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4"/>
        <w:rPr>
          <w:sz w:val="28"/>
        </w:rPr>
      </w:pPr>
      <w:r>
        <w:rPr>
          <w:sz w:val="28"/>
        </w:rPr>
        <w:t xml:space="preserve">дотримуватися графіка навчального процесу та вимог навчального </w:t>
      </w:r>
      <w:r>
        <w:rPr>
          <w:spacing w:val="-2"/>
          <w:sz w:val="28"/>
        </w:rPr>
        <w:t>плану;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  <w:tab w:val="left" w:pos="890"/>
        </w:tabs>
        <w:spacing w:before="1"/>
        <w:ind w:left="821" w:right="114"/>
        <w:rPr>
          <w:sz w:val="28"/>
        </w:rPr>
      </w:pPr>
      <w:r>
        <w:rPr>
          <w:sz w:val="28"/>
        </w:rPr>
        <w:tab/>
        <w:t>відвідувати навчальні заняття і виконувати у встановлені терміни усі види завдань, передбачені навчальними планами і програмами;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>дотримуватися навчальної дисципліни та загальноприйнятих норм поведінки щодо педагогічного та адміністративно-господарського персоналу коледжу, студентів коледжу;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3"/>
        <w:rPr>
          <w:sz w:val="28"/>
        </w:rPr>
      </w:pPr>
      <w:r>
        <w:rPr>
          <w:sz w:val="28"/>
        </w:rPr>
        <w:t>бережливо ставитися до матеріальної власності коледжу (інвентаря, навчального обладнання, книг, приладів, приміщень) та до своїх документів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(студентського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квитка,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залікової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книжки тощо).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дозволу адміністрації нічого не виносити з лабораторій, навчальних та інших - надавати перевагу класичному стилю при виборі одягу на час навчально-виховного процесу;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6"/>
        <w:rPr>
          <w:sz w:val="28"/>
        </w:rPr>
      </w:pPr>
      <w:r>
        <w:rPr>
          <w:sz w:val="28"/>
        </w:rPr>
        <w:t>підтримувати чистоту і порядок в приміщеннях, дотримуватися морально-етичних правил поведінки і спілкування;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3"/>
        <w:rPr>
          <w:sz w:val="28"/>
        </w:rPr>
      </w:pPr>
      <w:r>
        <w:rPr>
          <w:sz w:val="28"/>
        </w:rPr>
        <w:t xml:space="preserve">у разі пропуску занять студенти зобов’язані повідомити </w:t>
      </w:r>
      <w:r w:rsidR="004E7DB6">
        <w:rPr>
          <w:sz w:val="28"/>
        </w:rPr>
        <w:t xml:space="preserve">класного </w:t>
      </w:r>
      <w:r>
        <w:rPr>
          <w:sz w:val="28"/>
        </w:rPr>
        <w:t>керівника групи або завідуючого відділення, вказавши причини пропуску занять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і підтвердити</w:t>
      </w:r>
      <w:r>
        <w:rPr>
          <w:spacing w:val="40"/>
          <w:sz w:val="28"/>
        </w:rPr>
        <w:t xml:space="preserve"> </w:t>
      </w:r>
      <w:r>
        <w:rPr>
          <w:sz w:val="28"/>
        </w:rPr>
        <w:t>це відповідними документами;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0"/>
        </w:tabs>
        <w:spacing w:line="321" w:lineRule="exact"/>
        <w:ind w:left="820" w:hanging="359"/>
        <w:rPr>
          <w:sz w:val="28"/>
        </w:rPr>
      </w:pPr>
      <w:r>
        <w:rPr>
          <w:sz w:val="28"/>
        </w:rPr>
        <w:t>дотримуватися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гуртожитку;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>у разі нанесення майнових збитків коледжу студент відшкодовує останні в порядку, передбаченому чинним законодавством України;</w:t>
      </w:r>
    </w:p>
    <w:p w:rsidR="00CF04BF" w:rsidRPr="00CF04BF" w:rsidRDefault="00CF04BF" w:rsidP="00CF04BF">
      <w:pPr>
        <w:pStyle w:val="a3"/>
        <w:spacing w:before="74"/>
        <w:ind w:left="821" w:firstLine="0"/>
        <w:rPr>
          <w:sz w:val="16"/>
        </w:rPr>
      </w:pPr>
    </w:p>
    <w:p w:rsidR="00135CB5" w:rsidRDefault="00CF04BF" w:rsidP="00CF04BF">
      <w:pPr>
        <w:pStyle w:val="a3"/>
        <w:spacing w:before="74"/>
        <w:ind w:firstLine="40"/>
        <w:rPr>
          <w:spacing w:val="-2"/>
        </w:rPr>
      </w:pPr>
      <w:r>
        <w:t xml:space="preserve">   </w:t>
      </w:r>
      <w:r w:rsidR="00156501">
        <w:t>Під</w:t>
      </w:r>
      <w:r w:rsidR="00156501">
        <w:rPr>
          <w:spacing w:val="-4"/>
        </w:rPr>
        <w:t xml:space="preserve"> </w:t>
      </w:r>
      <w:r w:rsidR="00156501">
        <w:t>час</w:t>
      </w:r>
      <w:r w:rsidR="00156501">
        <w:rPr>
          <w:spacing w:val="-5"/>
        </w:rPr>
        <w:t xml:space="preserve"> </w:t>
      </w:r>
      <w:r w:rsidR="00156501">
        <w:t>занять</w:t>
      </w:r>
      <w:r w:rsidR="00156501">
        <w:rPr>
          <w:spacing w:val="-6"/>
        </w:rPr>
        <w:t xml:space="preserve"> </w:t>
      </w:r>
      <w:r w:rsidR="00156501">
        <w:t>студенти</w:t>
      </w:r>
      <w:r w:rsidR="00156501">
        <w:rPr>
          <w:spacing w:val="-4"/>
        </w:rPr>
        <w:t xml:space="preserve"> </w:t>
      </w:r>
      <w:r w:rsidR="00156501">
        <w:rPr>
          <w:spacing w:val="-2"/>
        </w:rPr>
        <w:t>зобов’язані:</w:t>
      </w:r>
    </w:p>
    <w:p w:rsidR="00CF04BF" w:rsidRPr="00CF04BF" w:rsidRDefault="00CF04BF" w:rsidP="00CF04BF">
      <w:pPr>
        <w:pStyle w:val="a3"/>
        <w:spacing w:before="74"/>
        <w:ind w:firstLine="40"/>
        <w:rPr>
          <w:sz w:val="6"/>
        </w:rPr>
      </w:pPr>
    </w:p>
    <w:p w:rsidR="00135CB5" w:rsidRPr="00CF04BF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spacing w:before="3" w:line="322" w:lineRule="exact"/>
        <w:ind w:left="567" w:hanging="283"/>
        <w:rPr>
          <w:sz w:val="28"/>
        </w:rPr>
      </w:pPr>
      <w:r>
        <w:rPr>
          <w:sz w:val="28"/>
        </w:rPr>
        <w:t>відключати</w:t>
      </w:r>
      <w:r>
        <w:rPr>
          <w:spacing w:val="-8"/>
          <w:sz w:val="28"/>
        </w:rPr>
        <w:t xml:space="preserve"> </w:t>
      </w:r>
      <w:r>
        <w:rPr>
          <w:sz w:val="28"/>
        </w:rPr>
        <w:t>мобільний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телефон;</w:t>
      </w:r>
    </w:p>
    <w:p w:rsidR="00135CB5" w:rsidRPr="00CF04BF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spacing w:before="3" w:line="322" w:lineRule="exact"/>
        <w:ind w:left="567" w:hanging="283"/>
        <w:rPr>
          <w:sz w:val="36"/>
        </w:rPr>
      </w:pPr>
      <w:r w:rsidRPr="00CF04BF">
        <w:rPr>
          <w:sz w:val="28"/>
        </w:rPr>
        <w:t xml:space="preserve">входити і виходити з аудиторії тільки з дозволу викладача і тільки у виняткових випадках; уважно слухати пояснення викладача та відповіді одногрупників; не розмовляти і не займатися сторонніми справами; виконувати всі вказівки викладача, мати на заняттях всі необхідні </w:t>
      </w:r>
      <w:r w:rsidRPr="00CF04BF">
        <w:rPr>
          <w:sz w:val="28"/>
        </w:rPr>
        <w:lastRenderedPageBreak/>
        <w:t>підручники, зошити, приладдя;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ind w:left="567" w:right="113" w:hanging="283"/>
        <w:rPr>
          <w:sz w:val="28"/>
        </w:rPr>
      </w:pPr>
      <w:r>
        <w:rPr>
          <w:sz w:val="28"/>
        </w:rPr>
        <w:t>під час занять у кабінетах, лабораторіях і під час практики студент повинен користуватися лише тими інструментами, приладами та іншими пристроями,</w:t>
      </w:r>
      <w:r>
        <w:rPr>
          <w:spacing w:val="-2"/>
          <w:sz w:val="28"/>
        </w:rPr>
        <w:t xml:space="preserve"> </w:t>
      </w:r>
      <w:r>
        <w:rPr>
          <w:sz w:val="28"/>
        </w:rPr>
        <w:t>які вказані керівником заняття, практики, дотримуватися правил техніки безпеки;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ind w:left="567" w:right="105" w:hanging="283"/>
        <w:rPr>
          <w:sz w:val="28"/>
        </w:rPr>
      </w:pPr>
      <w:r>
        <w:rPr>
          <w:sz w:val="28"/>
        </w:rPr>
        <w:t>при відсутності на заняттях через хворобу або з інших поважних причин студент зобов’язаний терміново повідомити про це класного керівника, вказавши причину пропуску занять. У разі хвороби студент надає медичну довідку.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Відсутність на заняттях без поважної причини вважається </w:t>
      </w:r>
      <w:r>
        <w:rPr>
          <w:spacing w:val="-2"/>
          <w:sz w:val="28"/>
        </w:rPr>
        <w:t>прогулом;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ind w:left="567" w:right="110" w:hanging="283"/>
        <w:rPr>
          <w:sz w:val="28"/>
        </w:rPr>
      </w:pPr>
      <w:r>
        <w:rPr>
          <w:sz w:val="28"/>
        </w:rPr>
        <w:t>у виняткових випадках студент може бути відсутнім на заняттях (з подальшим</w:t>
      </w:r>
      <w:r>
        <w:rPr>
          <w:spacing w:val="-1"/>
          <w:sz w:val="28"/>
        </w:rPr>
        <w:t xml:space="preserve"> </w:t>
      </w:r>
      <w:r>
        <w:rPr>
          <w:sz w:val="28"/>
        </w:rPr>
        <w:t>відпрацюванням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пропущеного матеріалу)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попередньою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заявою студента або його батьків, підписаною керівником групи.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ind w:left="567" w:right="103" w:hanging="283"/>
        <w:rPr>
          <w:sz w:val="28"/>
        </w:rPr>
      </w:pPr>
      <w:r>
        <w:rPr>
          <w:sz w:val="28"/>
        </w:rPr>
        <w:t xml:space="preserve">виконувати вимоги освітньо-професійної програми та індивідуального навчального плану, дотримуючись принципу академічної доброчесності, та досягти результатів навчання, передбачених освітньо-професійною </w:t>
      </w:r>
      <w:r>
        <w:rPr>
          <w:spacing w:val="-2"/>
          <w:sz w:val="28"/>
        </w:rPr>
        <w:t>програмою;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ind w:left="567" w:right="112" w:hanging="283"/>
        <w:rPr>
          <w:sz w:val="28"/>
        </w:rPr>
      </w:pPr>
      <w:r>
        <w:rPr>
          <w:sz w:val="28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135CB5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ind w:left="567" w:right="112" w:hanging="283"/>
        <w:rPr>
          <w:sz w:val="28"/>
        </w:rPr>
      </w:pPr>
      <w:r>
        <w:rPr>
          <w:sz w:val="28"/>
        </w:rPr>
        <w:t>виконувати вимоги з охорони праці, безпеки життєдіяльності, виробничої санітарії, протипожежної безпеки, передбачені відповідними правилами та інструкціями;</w:t>
      </w:r>
    </w:p>
    <w:p w:rsidR="00135CB5" w:rsidRPr="00CF04BF" w:rsidRDefault="00156501" w:rsidP="00CF04BF">
      <w:pPr>
        <w:pStyle w:val="a4"/>
        <w:numPr>
          <w:ilvl w:val="3"/>
          <w:numId w:val="1"/>
        </w:numPr>
        <w:tabs>
          <w:tab w:val="left" w:pos="567"/>
        </w:tabs>
        <w:ind w:left="567" w:right="112" w:hanging="283"/>
        <w:rPr>
          <w:sz w:val="36"/>
        </w:rPr>
      </w:pPr>
      <w:r w:rsidRPr="00CF04BF">
        <w:rPr>
          <w:sz w:val="28"/>
        </w:rPr>
        <w:t>дотримуватися вимог законодавства, установчих документів, а також умов договору про надання освітніх послуг.</w:t>
      </w:r>
    </w:p>
    <w:p w:rsidR="00CF04BF" w:rsidRPr="00CF04BF" w:rsidRDefault="00CF04BF" w:rsidP="00CF04BF">
      <w:pPr>
        <w:pStyle w:val="a4"/>
        <w:tabs>
          <w:tab w:val="left" w:pos="567"/>
        </w:tabs>
        <w:ind w:left="567" w:right="112" w:firstLine="0"/>
        <w:rPr>
          <w:sz w:val="20"/>
        </w:rPr>
      </w:pPr>
    </w:p>
    <w:p w:rsidR="00135CB5" w:rsidRDefault="00156501">
      <w:pPr>
        <w:pStyle w:val="11"/>
        <w:spacing w:line="321" w:lineRule="exact"/>
        <w:ind w:left="102"/>
        <w:jc w:val="both"/>
      </w:pPr>
      <w:r>
        <w:t>У</w:t>
      </w:r>
      <w:r>
        <w:rPr>
          <w:spacing w:val="-5"/>
        </w:rPr>
        <w:t xml:space="preserve"> </w:t>
      </w:r>
      <w:r>
        <w:t>приміщеннях</w:t>
      </w:r>
      <w:r>
        <w:rPr>
          <w:spacing w:val="-5"/>
        </w:rPr>
        <w:t xml:space="preserve"> </w:t>
      </w:r>
      <w:r>
        <w:t>коледжу</w:t>
      </w:r>
      <w:r>
        <w:rPr>
          <w:spacing w:val="-5"/>
        </w:rPr>
        <w:t xml:space="preserve"> </w:t>
      </w:r>
      <w:r>
        <w:rPr>
          <w:spacing w:val="-2"/>
        </w:rPr>
        <w:t>забороняється: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голосно</w:t>
      </w:r>
      <w:r>
        <w:rPr>
          <w:spacing w:val="-5"/>
          <w:sz w:val="28"/>
        </w:rPr>
        <w:t xml:space="preserve"> </w:t>
      </w:r>
      <w:r>
        <w:rPr>
          <w:sz w:val="28"/>
        </w:rPr>
        <w:t>розмовляти,</w:t>
      </w:r>
      <w:r>
        <w:rPr>
          <w:spacing w:val="-6"/>
          <w:sz w:val="28"/>
        </w:rPr>
        <w:t xml:space="preserve"> </w:t>
      </w:r>
      <w:r>
        <w:rPr>
          <w:sz w:val="28"/>
        </w:rPr>
        <w:t>шуміти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занять;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грати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азартні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ігри;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spacing w:before="2"/>
        <w:ind w:left="821" w:right="110"/>
        <w:rPr>
          <w:sz w:val="28"/>
        </w:rPr>
      </w:pPr>
      <w:r>
        <w:rPr>
          <w:sz w:val="28"/>
        </w:rPr>
        <w:t>розпивати алкогольні напої, вживати наркотичні засоби, лаятися, перебувати в стані алкогольного або наркотичного сп’яніння в коледжі та на території коледжу;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>курити на території коледжу, в т.ч. електронні цигарки, а також прилеглій території;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spacing w:line="242" w:lineRule="auto"/>
        <w:ind w:left="821" w:right="111"/>
        <w:rPr>
          <w:sz w:val="28"/>
        </w:rPr>
      </w:pPr>
      <w:r>
        <w:rPr>
          <w:sz w:val="28"/>
        </w:rPr>
        <w:t>здійснювати будь-які дії, здатні спричинити травми, небезпечні для життя оточуючих;</w:t>
      </w:r>
    </w:p>
    <w:p w:rsidR="00135CB5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09"/>
        <w:rPr>
          <w:sz w:val="28"/>
        </w:rPr>
      </w:pPr>
      <w:r>
        <w:rPr>
          <w:sz w:val="28"/>
        </w:rPr>
        <w:t>принос</w:t>
      </w:r>
      <w:r w:rsidR="00CF04BF">
        <w:rPr>
          <w:sz w:val="28"/>
        </w:rPr>
        <w:t xml:space="preserve">ити на територію коледжу </w:t>
      </w:r>
      <w:proofErr w:type="spellStart"/>
      <w:r w:rsidR="00CF04BF">
        <w:rPr>
          <w:sz w:val="28"/>
        </w:rPr>
        <w:t>вибухо</w:t>
      </w:r>
      <w:proofErr w:type="spellEnd"/>
      <w:r w:rsidR="00CF04BF">
        <w:rPr>
          <w:sz w:val="28"/>
        </w:rPr>
        <w:t>-</w:t>
      </w:r>
      <w:r>
        <w:rPr>
          <w:sz w:val="28"/>
        </w:rPr>
        <w:t xml:space="preserve"> та вогненебезпечні </w:t>
      </w:r>
      <w:r>
        <w:rPr>
          <w:spacing w:val="-2"/>
          <w:sz w:val="28"/>
        </w:rPr>
        <w:t>речовини;</w:t>
      </w:r>
    </w:p>
    <w:p w:rsidR="00135CB5" w:rsidRPr="00CF04BF" w:rsidRDefault="00156501">
      <w:pPr>
        <w:pStyle w:val="a4"/>
        <w:numPr>
          <w:ilvl w:val="3"/>
          <w:numId w:val="1"/>
        </w:numPr>
        <w:tabs>
          <w:tab w:val="left" w:pos="821"/>
        </w:tabs>
        <w:ind w:left="821" w:right="113"/>
        <w:rPr>
          <w:sz w:val="28"/>
        </w:rPr>
      </w:pPr>
      <w:r>
        <w:rPr>
          <w:sz w:val="28"/>
        </w:rPr>
        <w:t xml:space="preserve">приходити на заняття з фізичного виховання без спортивної форми та </w:t>
      </w:r>
      <w:r>
        <w:rPr>
          <w:spacing w:val="-2"/>
          <w:sz w:val="28"/>
        </w:rPr>
        <w:t>взуття</w:t>
      </w:r>
      <w:r w:rsidR="00CF04BF">
        <w:rPr>
          <w:spacing w:val="-2"/>
          <w:sz w:val="28"/>
        </w:rPr>
        <w:t>.</w:t>
      </w:r>
    </w:p>
    <w:p w:rsidR="00135CB5" w:rsidRDefault="00156501">
      <w:pPr>
        <w:pStyle w:val="a3"/>
        <w:spacing w:before="74" w:line="242" w:lineRule="auto"/>
        <w:ind w:firstLine="707"/>
        <w:jc w:val="left"/>
      </w:pPr>
      <w:r>
        <w:t>Алкогольне</w:t>
      </w:r>
      <w:r>
        <w:rPr>
          <w:spacing w:val="40"/>
        </w:rPr>
        <w:t xml:space="preserve"> </w:t>
      </w:r>
      <w:r>
        <w:t>сп’яніння,</w:t>
      </w:r>
      <w:r>
        <w:rPr>
          <w:spacing w:val="40"/>
        </w:rPr>
        <w:t xml:space="preserve"> </w:t>
      </w:r>
      <w:r>
        <w:t>вживання</w:t>
      </w:r>
      <w:r>
        <w:rPr>
          <w:spacing w:val="40"/>
        </w:rPr>
        <w:t xml:space="preserve"> </w:t>
      </w:r>
      <w:r>
        <w:t>наркотичних</w:t>
      </w:r>
      <w:r>
        <w:rPr>
          <w:spacing w:val="40"/>
        </w:rPr>
        <w:t xml:space="preserve"> </w:t>
      </w:r>
      <w:r>
        <w:t>речовин</w:t>
      </w:r>
      <w:r>
        <w:rPr>
          <w:spacing w:val="40"/>
        </w:rPr>
        <w:t xml:space="preserve"> </w:t>
      </w:r>
      <w:r>
        <w:t>чи</w:t>
      </w:r>
      <w:r>
        <w:rPr>
          <w:spacing w:val="40"/>
        </w:rPr>
        <w:t xml:space="preserve"> </w:t>
      </w:r>
      <w:r>
        <w:t>куріння</w:t>
      </w:r>
      <w:r>
        <w:rPr>
          <w:spacing w:val="40"/>
        </w:rPr>
        <w:t xml:space="preserve"> </w:t>
      </w:r>
      <w:r>
        <w:t>на території коледжу вважається грубим порушенням Правил поведінки.</w:t>
      </w:r>
    </w:p>
    <w:p w:rsidR="00CF04BF" w:rsidRPr="00CF04BF" w:rsidRDefault="00CF04BF">
      <w:pPr>
        <w:pStyle w:val="a3"/>
        <w:ind w:firstLine="359"/>
        <w:jc w:val="left"/>
        <w:rPr>
          <w:sz w:val="18"/>
        </w:rPr>
      </w:pPr>
    </w:p>
    <w:p w:rsidR="00135CB5" w:rsidRDefault="00156501">
      <w:pPr>
        <w:pStyle w:val="a3"/>
        <w:ind w:firstLine="359"/>
        <w:jc w:val="left"/>
      </w:pPr>
      <w:r>
        <w:t>За</w:t>
      </w:r>
      <w:r>
        <w:rPr>
          <w:spacing w:val="40"/>
        </w:rPr>
        <w:t xml:space="preserve"> </w:t>
      </w:r>
      <w:r>
        <w:t>особливі</w:t>
      </w:r>
      <w:r>
        <w:rPr>
          <w:spacing w:val="40"/>
        </w:rPr>
        <w:t xml:space="preserve"> </w:t>
      </w:r>
      <w:r>
        <w:t>успіхи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навчанні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активну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громадській</w:t>
      </w:r>
      <w:r>
        <w:rPr>
          <w:spacing w:val="40"/>
        </w:rPr>
        <w:t xml:space="preserve"> </w:t>
      </w:r>
      <w:r>
        <w:t>роботі</w:t>
      </w:r>
      <w:r>
        <w:rPr>
          <w:spacing w:val="40"/>
        </w:rPr>
        <w:t xml:space="preserve"> </w:t>
      </w:r>
      <w:r>
        <w:t>коледжу застосовуються такі форми заохочення студента:</w:t>
      </w:r>
    </w:p>
    <w:p w:rsidR="00135CB5" w:rsidRDefault="00156501">
      <w:pPr>
        <w:pStyle w:val="a3"/>
        <w:ind w:right="6043" w:firstLine="0"/>
        <w:jc w:val="left"/>
      </w:pPr>
      <w:r>
        <w:t>оголошення подяки; грошова</w:t>
      </w:r>
      <w:r>
        <w:rPr>
          <w:spacing w:val="-18"/>
        </w:rPr>
        <w:t xml:space="preserve"> </w:t>
      </w:r>
      <w:r>
        <w:t>винагорода;</w:t>
      </w:r>
    </w:p>
    <w:p w:rsidR="00135CB5" w:rsidRDefault="00156501">
      <w:pPr>
        <w:pStyle w:val="a3"/>
        <w:spacing w:line="242" w:lineRule="auto"/>
        <w:ind w:right="3580" w:firstLine="0"/>
        <w:jc w:val="left"/>
      </w:pPr>
      <w:r>
        <w:t>нагородження цінним подарунком; нагородження</w:t>
      </w:r>
      <w:r>
        <w:rPr>
          <w:spacing w:val="-17"/>
        </w:rPr>
        <w:t xml:space="preserve"> </w:t>
      </w:r>
      <w:r>
        <w:t>почесною</w:t>
      </w:r>
      <w:r>
        <w:rPr>
          <w:spacing w:val="-17"/>
        </w:rPr>
        <w:t xml:space="preserve"> </w:t>
      </w:r>
      <w:r>
        <w:t>грамотою.</w:t>
      </w:r>
    </w:p>
    <w:p w:rsidR="00135CB5" w:rsidRPr="00156501" w:rsidRDefault="00156501">
      <w:pPr>
        <w:spacing w:before="311"/>
        <w:ind w:left="409"/>
        <w:jc w:val="both"/>
        <w:rPr>
          <w:b/>
          <w:sz w:val="28"/>
        </w:rPr>
      </w:pPr>
      <w:r w:rsidRPr="00156501">
        <w:rPr>
          <w:b/>
          <w:sz w:val="28"/>
        </w:rPr>
        <w:lastRenderedPageBreak/>
        <w:t>VІ.</w:t>
      </w:r>
      <w:r w:rsidRPr="00156501">
        <w:rPr>
          <w:b/>
          <w:spacing w:val="-9"/>
          <w:sz w:val="28"/>
        </w:rPr>
        <w:t xml:space="preserve"> </w:t>
      </w:r>
      <w:r w:rsidRPr="00156501">
        <w:rPr>
          <w:b/>
          <w:sz w:val="28"/>
        </w:rPr>
        <w:t>Стягнення</w:t>
      </w:r>
      <w:r w:rsidRPr="00156501">
        <w:rPr>
          <w:b/>
          <w:spacing w:val="-6"/>
          <w:sz w:val="28"/>
        </w:rPr>
        <w:t xml:space="preserve"> </w:t>
      </w:r>
      <w:r w:rsidRPr="00156501">
        <w:rPr>
          <w:b/>
          <w:sz w:val="28"/>
        </w:rPr>
        <w:t>за</w:t>
      </w:r>
      <w:r w:rsidRPr="00156501">
        <w:rPr>
          <w:b/>
          <w:spacing w:val="-3"/>
          <w:sz w:val="28"/>
        </w:rPr>
        <w:t xml:space="preserve"> </w:t>
      </w:r>
      <w:r w:rsidRPr="00156501">
        <w:rPr>
          <w:b/>
          <w:sz w:val="28"/>
        </w:rPr>
        <w:t>порушення</w:t>
      </w:r>
      <w:r w:rsidRPr="00156501">
        <w:rPr>
          <w:b/>
          <w:spacing w:val="-10"/>
          <w:sz w:val="28"/>
        </w:rPr>
        <w:t xml:space="preserve"> </w:t>
      </w:r>
      <w:r w:rsidRPr="00156501">
        <w:rPr>
          <w:b/>
          <w:sz w:val="28"/>
        </w:rPr>
        <w:t>трудової</w:t>
      </w:r>
      <w:r w:rsidRPr="00156501">
        <w:rPr>
          <w:b/>
          <w:spacing w:val="-5"/>
          <w:sz w:val="28"/>
        </w:rPr>
        <w:t xml:space="preserve"> </w:t>
      </w:r>
      <w:r w:rsidRPr="00156501">
        <w:rPr>
          <w:b/>
          <w:sz w:val="28"/>
        </w:rPr>
        <w:t>і</w:t>
      </w:r>
      <w:r w:rsidRPr="00156501">
        <w:rPr>
          <w:b/>
          <w:spacing w:val="-8"/>
          <w:sz w:val="28"/>
        </w:rPr>
        <w:t xml:space="preserve"> </w:t>
      </w:r>
      <w:r w:rsidRPr="00156501">
        <w:rPr>
          <w:b/>
          <w:sz w:val="28"/>
        </w:rPr>
        <w:t>навчальної</w:t>
      </w:r>
      <w:r w:rsidRPr="00156501">
        <w:rPr>
          <w:b/>
          <w:spacing w:val="-4"/>
          <w:sz w:val="28"/>
        </w:rPr>
        <w:t xml:space="preserve"> </w:t>
      </w:r>
      <w:r w:rsidRPr="00156501">
        <w:rPr>
          <w:b/>
          <w:sz w:val="28"/>
        </w:rPr>
        <w:t>дисципліни</w:t>
      </w:r>
      <w:r w:rsidRPr="00156501">
        <w:rPr>
          <w:b/>
          <w:spacing w:val="-4"/>
          <w:sz w:val="28"/>
        </w:rPr>
        <w:t xml:space="preserve"> </w:t>
      </w:r>
      <w:r w:rsidRPr="00156501">
        <w:rPr>
          <w:b/>
          <w:spacing w:val="-2"/>
          <w:sz w:val="28"/>
        </w:rPr>
        <w:t>студентів</w:t>
      </w:r>
    </w:p>
    <w:p w:rsidR="00135CB5" w:rsidRDefault="00156501">
      <w:pPr>
        <w:pStyle w:val="a3"/>
        <w:tabs>
          <w:tab w:val="left" w:pos="2414"/>
          <w:tab w:val="left" w:pos="3660"/>
          <w:tab w:val="left" w:pos="4282"/>
          <w:tab w:val="left" w:pos="5800"/>
          <w:tab w:val="left" w:pos="7396"/>
          <w:tab w:val="left" w:pos="8248"/>
          <w:tab w:val="left" w:pos="8696"/>
        </w:tabs>
        <w:spacing w:before="321"/>
        <w:ind w:right="110" w:firstLine="707"/>
        <w:jc w:val="left"/>
      </w:pPr>
      <w:r>
        <w:rPr>
          <w:spacing w:val="-2"/>
        </w:rPr>
        <w:t>Порушення</w:t>
      </w:r>
      <w:r>
        <w:tab/>
      </w:r>
      <w:r>
        <w:rPr>
          <w:spacing w:val="-2"/>
        </w:rPr>
        <w:t>трудової</w:t>
      </w:r>
      <w:r>
        <w:tab/>
      </w:r>
      <w:r>
        <w:rPr>
          <w:spacing w:val="-4"/>
        </w:rPr>
        <w:t>або</w:t>
      </w:r>
      <w:r>
        <w:tab/>
      </w:r>
      <w:r>
        <w:rPr>
          <w:spacing w:val="-2"/>
        </w:rPr>
        <w:t>навчальної</w:t>
      </w:r>
      <w:r>
        <w:tab/>
      </w:r>
      <w:r>
        <w:rPr>
          <w:spacing w:val="-2"/>
        </w:rPr>
        <w:t>дисципліни</w:t>
      </w:r>
      <w:r>
        <w:tab/>
      </w:r>
      <w:r>
        <w:rPr>
          <w:spacing w:val="-2"/>
        </w:rPr>
        <w:t>тягне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собою </w:t>
      </w:r>
      <w:r>
        <w:t>дисциплінарне стягнення.</w:t>
      </w:r>
    </w:p>
    <w:p w:rsidR="00135CB5" w:rsidRDefault="006101F1" w:rsidP="006101F1">
      <w:pPr>
        <w:pStyle w:val="a3"/>
        <w:spacing w:before="3" w:line="322" w:lineRule="exact"/>
        <w:ind w:hanging="102"/>
        <w:jc w:val="left"/>
      </w:pPr>
      <w:r>
        <w:t xml:space="preserve"> </w:t>
      </w:r>
      <w:r w:rsidR="00156501">
        <w:t>Дисциплінарне</w:t>
      </w:r>
      <w:r w:rsidR="00156501">
        <w:rPr>
          <w:spacing w:val="-13"/>
        </w:rPr>
        <w:t xml:space="preserve"> </w:t>
      </w:r>
      <w:r w:rsidR="00156501">
        <w:t>стягнення</w:t>
      </w:r>
      <w:r w:rsidR="00156501">
        <w:rPr>
          <w:spacing w:val="-10"/>
        </w:rPr>
        <w:t xml:space="preserve"> </w:t>
      </w:r>
      <w:r w:rsidR="00156501">
        <w:t>використовується</w:t>
      </w:r>
      <w:r w:rsidR="00156501">
        <w:rPr>
          <w:spacing w:val="-10"/>
        </w:rPr>
        <w:t xml:space="preserve"> </w:t>
      </w:r>
      <w:r w:rsidR="00156501">
        <w:t>в</w:t>
      </w:r>
      <w:r w:rsidR="00156501">
        <w:rPr>
          <w:spacing w:val="-10"/>
        </w:rPr>
        <w:t xml:space="preserve"> </w:t>
      </w:r>
      <w:r w:rsidR="00156501">
        <w:rPr>
          <w:spacing w:val="-2"/>
        </w:rPr>
        <w:t>разі:</w:t>
      </w:r>
    </w:p>
    <w:p w:rsidR="00135CB5" w:rsidRPr="00CF04BF" w:rsidRDefault="00CF04BF" w:rsidP="00CF04BF">
      <w:pPr>
        <w:pStyle w:val="a4"/>
        <w:numPr>
          <w:ilvl w:val="3"/>
          <w:numId w:val="1"/>
        </w:numPr>
        <w:tabs>
          <w:tab w:val="left" w:pos="993"/>
        </w:tabs>
        <w:spacing w:line="322" w:lineRule="exact"/>
        <w:ind w:left="821" w:hanging="112"/>
        <w:jc w:val="left"/>
        <w:rPr>
          <w:sz w:val="28"/>
        </w:rPr>
      </w:pPr>
      <w:r>
        <w:rPr>
          <w:sz w:val="28"/>
        </w:rPr>
        <w:t xml:space="preserve"> </w:t>
      </w:r>
      <w:r w:rsidR="00156501">
        <w:rPr>
          <w:sz w:val="28"/>
        </w:rPr>
        <w:t>систематичних</w:t>
      </w:r>
      <w:r w:rsidR="00156501">
        <w:rPr>
          <w:spacing w:val="-11"/>
          <w:sz w:val="28"/>
        </w:rPr>
        <w:t xml:space="preserve"> </w:t>
      </w:r>
      <w:r w:rsidR="00156501">
        <w:rPr>
          <w:sz w:val="28"/>
        </w:rPr>
        <w:t>пропусків</w:t>
      </w:r>
      <w:r w:rsidR="00156501">
        <w:rPr>
          <w:spacing w:val="-7"/>
          <w:sz w:val="28"/>
        </w:rPr>
        <w:t xml:space="preserve"> </w:t>
      </w:r>
      <w:r w:rsidR="00156501">
        <w:rPr>
          <w:sz w:val="28"/>
        </w:rPr>
        <w:t>занять</w:t>
      </w:r>
      <w:r w:rsidR="00156501">
        <w:rPr>
          <w:spacing w:val="-8"/>
          <w:sz w:val="28"/>
        </w:rPr>
        <w:t xml:space="preserve"> </w:t>
      </w:r>
      <w:r w:rsidR="00156501">
        <w:rPr>
          <w:sz w:val="28"/>
        </w:rPr>
        <w:t>без</w:t>
      </w:r>
      <w:r w:rsidR="00156501">
        <w:rPr>
          <w:spacing w:val="-8"/>
          <w:sz w:val="28"/>
        </w:rPr>
        <w:t xml:space="preserve"> </w:t>
      </w:r>
      <w:r w:rsidR="00156501">
        <w:rPr>
          <w:sz w:val="28"/>
        </w:rPr>
        <w:t>поважних</w:t>
      </w:r>
      <w:r w:rsidR="00156501">
        <w:rPr>
          <w:spacing w:val="-8"/>
          <w:sz w:val="28"/>
        </w:rPr>
        <w:t xml:space="preserve"> </w:t>
      </w:r>
      <w:r w:rsidR="00156501">
        <w:rPr>
          <w:spacing w:val="-2"/>
          <w:sz w:val="28"/>
        </w:rPr>
        <w:t>причин;</w:t>
      </w:r>
    </w:p>
    <w:p w:rsidR="00135CB5" w:rsidRPr="00CF04BF" w:rsidRDefault="00CF04BF" w:rsidP="006101F1">
      <w:pPr>
        <w:pStyle w:val="a4"/>
        <w:numPr>
          <w:ilvl w:val="3"/>
          <w:numId w:val="1"/>
        </w:numPr>
        <w:tabs>
          <w:tab w:val="left" w:pos="851"/>
        </w:tabs>
        <w:spacing w:line="322" w:lineRule="exact"/>
        <w:ind w:left="821" w:hanging="112"/>
        <w:jc w:val="left"/>
        <w:rPr>
          <w:sz w:val="36"/>
        </w:rPr>
      </w:pPr>
      <w:r>
        <w:rPr>
          <w:spacing w:val="-2"/>
          <w:sz w:val="28"/>
        </w:rPr>
        <w:t xml:space="preserve"> </w:t>
      </w:r>
      <w:r w:rsidR="00156501" w:rsidRPr="00CF04BF">
        <w:rPr>
          <w:spacing w:val="-2"/>
          <w:sz w:val="28"/>
        </w:rPr>
        <w:t>неналежного</w:t>
      </w:r>
      <w:r w:rsidR="00156501" w:rsidRPr="00CF04BF">
        <w:rPr>
          <w:sz w:val="28"/>
        </w:rPr>
        <w:tab/>
      </w:r>
      <w:r w:rsidR="00156501" w:rsidRPr="00CF04BF">
        <w:rPr>
          <w:spacing w:val="-2"/>
          <w:sz w:val="28"/>
        </w:rPr>
        <w:t>ставлення</w:t>
      </w:r>
      <w:r w:rsidR="00156501" w:rsidRPr="00CF04BF">
        <w:rPr>
          <w:sz w:val="28"/>
        </w:rPr>
        <w:tab/>
      </w:r>
      <w:r w:rsidR="00156501" w:rsidRPr="00CF04BF">
        <w:rPr>
          <w:spacing w:val="-6"/>
          <w:sz w:val="28"/>
        </w:rPr>
        <w:t>до</w:t>
      </w:r>
      <w:r w:rsidR="00156501" w:rsidRPr="00CF04BF">
        <w:rPr>
          <w:sz w:val="28"/>
        </w:rPr>
        <w:tab/>
      </w:r>
      <w:r w:rsidR="00156501" w:rsidRPr="00CF04BF">
        <w:rPr>
          <w:spacing w:val="-2"/>
          <w:sz w:val="28"/>
        </w:rPr>
        <w:t>навчальної,</w:t>
      </w:r>
      <w:r w:rsidR="00156501" w:rsidRPr="00CF04BF">
        <w:rPr>
          <w:sz w:val="28"/>
        </w:rPr>
        <w:tab/>
      </w:r>
      <w:r w:rsidR="00156501" w:rsidRPr="00CF04BF">
        <w:rPr>
          <w:spacing w:val="-2"/>
          <w:sz w:val="28"/>
        </w:rPr>
        <w:t>трудової</w:t>
      </w:r>
      <w:r w:rsidR="00156501" w:rsidRPr="00CF04BF">
        <w:rPr>
          <w:sz w:val="28"/>
        </w:rPr>
        <w:tab/>
      </w:r>
      <w:r w:rsidR="00156501" w:rsidRPr="00CF04BF">
        <w:rPr>
          <w:spacing w:val="-2"/>
          <w:sz w:val="28"/>
        </w:rPr>
        <w:t>дисципліни,</w:t>
      </w:r>
      <w:r w:rsidR="00156501" w:rsidRPr="00CF04BF">
        <w:rPr>
          <w:sz w:val="28"/>
        </w:rPr>
        <w:tab/>
      </w:r>
      <w:r w:rsidR="00156501" w:rsidRPr="00CF04BF">
        <w:rPr>
          <w:spacing w:val="-2"/>
          <w:sz w:val="28"/>
        </w:rPr>
        <w:t xml:space="preserve">низької </w:t>
      </w:r>
      <w:r w:rsidR="00156501" w:rsidRPr="00CF04BF">
        <w:rPr>
          <w:sz w:val="28"/>
        </w:rPr>
        <w:t>успішності, невиконання навчального плану, академічної заборгованості;</w:t>
      </w:r>
    </w:p>
    <w:p w:rsidR="00135CB5" w:rsidRDefault="00CF04BF" w:rsidP="00CF04BF">
      <w:pPr>
        <w:pStyle w:val="a4"/>
        <w:numPr>
          <w:ilvl w:val="3"/>
          <w:numId w:val="1"/>
        </w:numPr>
        <w:tabs>
          <w:tab w:val="left" w:pos="993"/>
        </w:tabs>
        <w:ind w:left="821" w:right="113" w:hanging="112"/>
        <w:jc w:val="left"/>
        <w:rPr>
          <w:sz w:val="28"/>
        </w:rPr>
      </w:pPr>
      <w:r>
        <w:rPr>
          <w:sz w:val="28"/>
        </w:rPr>
        <w:t xml:space="preserve"> </w:t>
      </w:r>
      <w:r w:rsidR="00156501">
        <w:rPr>
          <w:sz w:val="28"/>
        </w:rPr>
        <w:t>появи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на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заняттях,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у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навчальному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корпусі,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бібліотеці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у</w:t>
      </w:r>
      <w:r w:rsidR="00156501">
        <w:rPr>
          <w:spacing w:val="40"/>
          <w:sz w:val="28"/>
        </w:rPr>
        <w:t xml:space="preserve"> </w:t>
      </w:r>
      <w:r w:rsidR="00156501">
        <w:rPr>
          <w:sz w:val="28"/>
        </w:rPr>
        <w:t>нетверезому стані, у стані наркотичного або токсичного сп’яніння;</w:t>
      </w:r>
    </w:p>
    <w:p w:rsidR="00135CB5" w:rsidRDefault="00CF04BF" w:rsidP="00CF04BF">
      <w:pPr>
        <w:pStyle w:val="a4"/>
        <w:numPr>
          <w:ilvl w:val="3"/>
          <w:numId w:val="1"/>
        </w:numPr>
        <w:tabs>
          <w:tab w:val="left" w:pos="993"/>
        </w:tabs>
        <w:spacing w:line="321" w:lineRule="exact"/>
        <w:ind w:left="821" w:hanging="112"/>
        <w:jc w:val="left"/>
        <w:rPr>
          <w:sz w:val="28"/>
        </w:rPr>
      </w:pPr>
      <w:r>
        <w:rPr>
          <w:sz w:val="28"/>
        </w:rPr>
        <w:t xml:space="preserve"> </w:t>
      </w:r>
      <w:r w:rsidR="00156501">
        <w:rPr>
          <w:sz w:val="28"/>
        </w:rPr>
        <w:t>нецензурних</w:t>
      </w:r>
      <w:r w:rsidR="00156501">
        <w:rPr>
          <w:spacing w:val="-8"/>
          <w:sz w:val="28"/>
        </w:rPr>
        <w:t xml:space="preserve"> </w:t>
      </w:r>
      <w:r w:rsidR="00156501">
        <w:rPr>
          <w:sz w:val="28"/>
        </w:rPr>
        <w:t>висловлювань,</w:t>
      </w:r>
      <w:r w:rsidR="00156501">
        <w:rPr>
          <w:spacing w:val="-9"/>
          <w:sz w:val="28"/>
        </w:rPr>
        <w:t xml:space="preserve"> </w:t>
      </w:r>
      <w:r w:rsidR="00156501">
        <w:rPr>
          <w:sz w:val="28"/>
        </w:rPr>
        <w:t>брутальної</w:t>
      </w:r>
      <w:r w:rsidR="00156501">
        <w:rPr>
          <w:spacing w:val="-9"/>
          <w:sz w:val="28"/>
        </w:rPr>
        <w:t xml:space="preserve"> </w:t>
      </w:r>
      <w:r w:rsidR="00156501">
        <w:rPr>
          <w:sz w:val="28"/>
        </w:rPr>
        <w:t>та</w:t>
      </w:r>
      <w:r w:rsidR="00156501">
        <w:rPr>
          <w:spacing w:val="-8"/>
          <w:sz w:val="28"/>
        </w:rPr>
        <w:t xml:space="preserve"> </w:t>
      </w:r>
      <w:r w:rsidR="00156501">
        <w:rPr>
          <w:sz w:val="28"/>
        </w:rPr>
        <w:t>негативної</w:t>
      </w:r>
      <w:r w:rsidR="00156501">
        <w:rPr>
          <w:spacing w:val="-9"/>
          <w:sz w:val="28"/>
        </w:rPr>
        <w:t xml:space="preserve"> </w:t>
      </w:r>
      <w:r w:rsidR="00156501">
        <w:rPr>
          <w:spacing w:val="-2"/>
          <w:sz w:val="28"/>
        </w:rPr>
        <w:t>поведінки;</w:t>
      </w:r>
    </w:p>
    <w:p w:rsidR="00135CB5" w:rsidRPr="006101F1" w:rsidRDefault="00CF04BF" w:rsidP="00CF04BF">
      <w:pPr>
        <w:pStyle w:val="a4"/>
        <w:numPr>
          <w:ilvl w:val="3"/>
          <w:numId w:val="1"/>
        </w:numPr>
        <w:tabs>
          <w:tab w:val="left" w:pos="993"/>
        </w:tabs>
        <w:spacing w:before="1" w:line="322" w:lineRule="exact"/>
        <w:ind w:left="821" w:hanging="112"/>
        <w:jc w:val="left"/>
        <w:rPr>
          <w:sz w:val="28"/>
        </w:rPr>
      </w:pPr>
      <w:r>
        <w:rPr>
          <w:sz w:val="28"/>
        </w:rPr>
        <w:t xml:space="preserve"> </w:t>
      </w:r>
      <w:r w:rsidR="00156501">
        <w:rPr>
          <w:sz w:val="28"/>
        </w:rPr>
        <w:t>крадіжки</w:t>
      </w:r>
      <w:r w:rsidR="00156501">
        <w:rPr>
          <w:spacing w:val="-7"/>
          <w:sz w:val="28"/>
        </w:rPr>
        <w:t xml:space="preserve"> </w:t>
      </w:r>
      <w:r w:rsidR="00156501">
        <w:rPr>
          <w:sz w:val="28"/>
        </w:rPr>
        <w:t>майна</w:t>
      </w:r>
      <w:r w:rsidR="00156501">
        <w:rPr>
          <w:spacing w:val="-4"/>
          <w:sz w:val="28"/>
        </w:rPr>
        <w:t xml:space="preserve"> </w:t>
      </w:r>
      <w:r w:rsidR="00156501">
        <w:rPr>
          <w:sz w:val="28"/>
        </w:rPr>
        <w:t>коледжу</w:t>
      </w:r>
      <w:r w:rsidR="00156501">
        <w:rPr>
          <w:spacing w:val="-3"/>
          <w:sz w:val="28"/>
        </w:rPr>
        <w:t xml:space="preserve"> </w:t>
      </w:r>
      <w:r w:rsidR="00156501">
        <w:rPr>
          <w:sz w:val="28"/>
        </w:rPr>
        <w:t>та</w:t>
      </w:r>
      <w:r w:rsidR="00156501">
        <w:rPr>
          <w:spacing w:val="-4"/>
          <w:sz w:val="28"/>
        </w:rPr>
        <w:t xml:space="preserve"> </w:t>
      </w:r>
      <w:r w:rsidR="00156501">
        <w:rPr>
          <w:sz w:val="28"/>
        </w:rPr>
        <w:t>майна,</w:t>
      </w:r>
      <w:r w:rsidR="00156501">
        <w:rPr>
          <w:spacing w:val="-5"/>
          <w:sz w:val="28"/>
        </w:rPr>
        <w:t xml:space="preserve"> </w:t>
      </w:r>
      <w:r w:rsidR="00156501">
        <w:rPr>
          <w:sz w:val="28"/>
        </w:rPr>
        <w:t>яке</w:t>
      </w:r>
      <w:r w:rsidR="00156501">
        <w:rPr>
          <w:spacing w:val="-7"/>
          <w:sz w:val="28"/>
        </w:rPr>
        <w:t xml:space="preserve"> </w:t>
      </w:r>
      <w:r w:rsidR="00156501">
        <w:rPr>
          <w:sz w:val="28"/>
        </w:rPr>
        <w:t>належить</w:t>
      </w:r>
      <w:r w:rsidR="00156501">
        <w:rPr>
          <w:spacing w:val="-5"/>
          <w:sz w:val="28"/>
        </w:rPr>
        <w:t xml:space="preserve"> </w:t>
      </w:r>
      <w:r w:rsidR="00156501">
        <w:rPr>
          <w:sz w:val="28"/>
        </w:rPr>
        <w:t>іншій</w:t>
      </w:r>
      <w:r w:rsidR="00156501">
        <w:rPr>
          <w:spacing w:val="-4"/>
          <w:sz w:val="28"/>
        </w:rPr>
        <w:t xml:space="preserve"> </w:t>
      </w:r>
      <w:r w:rsidR="006101F1">
        <w:rPr>
          <w:spacing w:val="-2"/>
          <w:sz w:val="28"/>
        </w:rPr>
        <w:t>особі;</w:t>
      </w:r>
    </w:p>
    <w:p w:rsidR="00135CB5" w:rsidRPr="006101F1" w:rsidRDefault="006101F1" w:rsidP="006101F1">
      <w:pPr>
        <w:pStyle w:val="a4"/>
        <w:numPr>
          <w:ilvl w:val="3"/>
          <w:numId w:val="1"/>
        </w:numPr>
        <w:tabs>
          <w:tab w:val="left" w:pos="993"/>
        </w:tabs>
        <w:spacing w:before="1" w:line="322" w:lineRule="exact"/>
        <w:ind w:left="821" w:hanging="112"/>
        <w:jc w:val="left"/>
        <w:rPr>
          <w:sz w:val="28"/>
        </w:rPr>
      </w:pPr>
      <w:r>
        <w:rPr>
          <w:sz w:val="28"/>
        </w:rPr>
        <w:t xml:space="preserve"> </w:t>
      </w:r>
      <w:r w:rsidR="00156501" w:rsidRPr="006101F1">
        <w:rPr>
          <w:sz w:val="28"/>
        </w:rPr>
        <w:t xml:space="preserve">порушення наказу про заборону куріння на території та в приміщенні </w:t>
      </w:r>
      <w:r w:rsidR="00156501" w:rsidRPr="006101F1">
        <w:rPr>
          <w:spacing w:val="-2"/>
          <w:sz w:val="28"/>
        </w:rPr>
        <w:t>коледжу.</w:t>
      </w:r>
    </w:p>
    <w:p w:rsidR="00135CB5" w:rsidRDefault="00156501">
      <w:pPr>
        <w:pStyle w:val="a3"/>
        <w:spacing w:line="321" w:lineRule="exact"/>
        <w:ind w:left="385" w:firstLine="0"/>
      </w:pPr>
      <w:r>
        <w:t>Види</w:t>
      </w:r>
      <w:r>
        <w:rPr>
          <w:spacing w:val="-9"/>
        </w:rPr>
        <w:t xml:space="preserve"> </w:t>
      </w:r>
      <w:r>
        <w:t>дисциплінарних</w:t>
      </w:r>
      <w:r>
        <w:rPr>
          <w:spacing w:val="-8"/>
        </w:rPr>
        <w:t xml:space="preserve"> </w:t>
      </w:r>
      <w:r>
        <w:rPr>
          <w:spacing w:val="-2"/>
        </w:rPr>
        <w:t>стягнень:</w:t>
      </w:r>
    </w:p>
    <w:p w:rsidR="00135CB5" w:rsidRDefault="00156501" w:rsidP="006101F1">
      <w:pPr>
        <w:pStyle w:val="a4"/>
        <w:numPr>
          <w:ilvl w:val="3"/>
          <w:numId w:val="1"/>
        </w:numPr>
        <w:tabs>
          <w:tab w:val="left" w:pos="1134"/>
        </w:tabs>
        <w:spacing w:line="322" w:lineRule="exact"/>
        <w:ind w:left="993" w:hanging="284"/>
        <w:rPr>
          <w:sz w:val="28"/>
        </w:rPr>
      </w:pPr>
      <w:r>
        <w:rPr>
          <w:sz w:val="28"/>
        </w:rPr>
        <w:t>зауваження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(усне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попередження);</w:t>
      </w:r>
    </w:p>
    <w:p w:rsidR="00135CB5" w:rsidRPr="006101F1" w:rsidRDefault="00156501" w:rsidP="006101F1">
      <w:pPr>
        <w:pStyle w:val="a4"/>
        <w:numPr>
          <w:ilvl w:val="3"/>
          <w:numId w:val="1"/>
        </w:numPr>
        <w:tabs>
          <w:tab w:val="left" w:pos="547"/>
          <w:tab w:val="left" w:pos="1134"/>
        </w:tabs>
        <w:ind w:left="993" w:hanging="284"/>
        <w:rPr>
          <w:sz w:val="28"/>
        </w:rPr>
      </w:pPr>
      <w:r>
        <w:rPr>
          <w:sz w:val="28"/>
        </w:rPr>
        <w:t>відрахування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коледжу.</w:t>
      </w:r>
    </w:p>
    <w:p w:rsidR="006101F1" w:rsidRPr="006101F1" w:rsidRDefault="006101F1" w:rsidP="006101F1">
      <w:pPr>
        <w:pStyle w:val="a4"/>
        <w:tabs>
          <w:tab w:val="left" w:pos="547"/>
          <w:tab w:val="left" w:pos="1134"/>
        </w:tabs>
        <w:ind w:left="993" w:firstLine="0"/>
        <w:jc w:val="left"/>
        <w:rPr>
          <w:sz w:val="8"/>
        </w:rPr>
      </w:pPr>
    </w:p>
    <w:p w:rsidR="00135CB5" w:rsidRDefault="00156501" w:rsidP="006101F1">
      <w:pPr>
        <w:pStyle w:val="a3"/>
        <w:spacing w:before="1"/>
        <w:ind w:right="110" w:firstLine="607"/>
      </w:pPr>
      <w:r>
        <w:t>Студентам, які допускають порушення трудової дисципліни, не дотримуються Правил проживання у гуртожитку не надається право на проживання у гуртожитку коледжу.</w:t>
      </w:r>
    </w:p>
    <w:p w:rsidR="00135CB5" w:rsidRDefault="00156501">
      <w:pPr>
        <w:pStyle w:val="a3"/>
        <w:ind w:right="109" w:firstLine="707"/>
      </w:pPr>
      <w:r>
        <w:t>Дисциплінарне стягнення накладається директором коледжу. За кожне порушення трудової</w:t>
      </w:r>
      <w:r>
        <w:rPr>
          <w:spacing w:val="40"/>
        </w:rPr>
        <w:t xml:space="preserve"> </w:t>
      </w:r>
      <w:r>
        <w:t>і навчальної дисципліни може бути застосоване тільки одне дисциплінарне стягнення. До застосування дисциплінарного стягнення винний подає пояснення у письмовій формі.</w:t>
      </w:r>
    </w:p>
    <w:p w:rsidR="00135CB5" w:rsidRDefault="00156501">
      <w:pPr>
        <w:pStyle w:val="a3"/>
        <w:ind w:right="105" w:firstLine="707"/>
      </w:pPr>
      <w:r>
        <w:t>Контроль за дотриманням цих Правил здійснює директор коледжу та Рада студентського самоврядування.</w:t>
      </w:r>
    </w:p>
    <w:sectPr w:rsidR="00135CB5" w:rsidSect="00135CB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547"/>
    <w:multiLevelType w:val="multilevel"/>
    <w:tmpl w:val="AF0E2B72"/>
    <w:lvl w:ilvl="0">
      <w:start w:val="1"/>
      <w:numFmt w:val="decimal"/>
      <w:lvlText w:val="%1"/>
      <w:lvlJc w:val="left"/>
      <w:pPr>
        <w:ind w:left="102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uk-UA" w:eastAsia="en-US" w:bidi="ar-SA"/>
      </w:rPr>
    </w:lvl>
  </w:abstractNum>
  <w:abstractNum w:abstractNumId="1" w15:restartNumberingAfterBreak="0">
    <w:nsid w:val="07237D8E"/>
    <w:multiLevelType w:val="multilevel"/>
    <w:tmpl w:val="40D6DF22"/>
    <w:lvl w:ilvl="0">
      <w:start w:val="2"/>
      <w:numFmt w:val="decimal"/>
      <w:lvlText w:val="%1"/>
      <w:lvlJc w:val="left"/>
      <w:pPr>
        <w:ind w:left="102" w:hanging="55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B5"/>
    <w:rsid w:val="000A29D0"/>
    <w:rsid w:val="001232F0"/>
    <w:rsid w:val="00135CB5"/>
    <w:rsid w:val="00156501"/>
    <w:rsid w:val="00187133"/>
    <w:rsid w:val="001F3620"/>
    <w:rsid w:val="004E7DB6"/>
    <w:rsid w:val="00597F1E"/>
    <w:rsid w:val="005E5796"/>
    <w:rsid w:val="006101F1"/>
    <w:rsid w:val="007A27E9"/>
    <w:rsid w:val="008A4E40"/>
    <w:rsid w:val="008B578D"/>
    <w:rsid w:val="00947410"/>
    <w:rsid w:val="00B7496B"/>
    <w:rsid w:val="00BD3D0A"/>
    <w:rsid w:val="00CF04BF"/>
    <w:rsid w:val="00D2375F"/>
    <w:rsid w:val="00E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B9F2F-3222-4A27-B4FF-820F0D1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5CB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CB5"/>
    <w:pPr>
      <w:ind w:left="102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35CB5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5CB5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3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6871</Words>
  <Characters>3917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2</cp:revision>
  <dcterms:created xsi:type="dcterms:W3CDTF">2025-04-11T08:29:00Z</dcterms:created>
  <dcterms:modified xsi:type="dcterms:W3CDTF">2025-04-11T08:29:00Z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для Microsoft 365</vt:lpwstr>
  </property>
</Properties>
</file>